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28531D4D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048B7">
        <w:rPr>
          <w:rFonts w:ascii="Times New Roman" w:hAnsi="Times New Roman" w:cs="Times New Roman"/>
          <w:b/>
          <w:sz w:val="24"/>
          <w:szCs w:val="24"/>
        </w:rPr>
        <w:t>3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5916EDC0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2048B7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48B7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171C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71EFD973" w14:textId="5BF5B7B8" w:rsidR="00D2485F" w:rsidRPr="00D2485F" w:rsidRDefault="00D2485F" w:rsidP="003B66A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- </w:t>
      </w:r>
      <w:r w:rsidRPr="00D2485F">
        <w:rPr>
          <w:rFonts w:ascii="Times New Roman" w:hAnsi="Times New Roman" w:cs="Times New Roman"/>
          <w:bCs/>
          <w:sz w:val="24"/>
          <w:szCs w:val="24"/>
        </w:rPr>
        <w:t>И.о. Зам. главы администрации по городскому хозяйству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Заздравных Э.Р.</w:t>
      </w:r>
    </w:p>
    <w:p w14:paraId="5FFDAFCC" w14:textId="77777777" w:rsidR="00D2485F" w:rsidRDefault="00D2485F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DA9DEF" w14:textId="1976072B" w:rsidR="003B66A7" w:rsidRDefault="005171CB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00E9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Директор МКУ МО МГП «Управления городского хозяйства» - Химич Г.Г.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 Р.Г. - Государственный инспектор дорожного надзора ОГИБДД ОМВД РФ по Моздокскому району РСО-Алания, майор полиции.</w:t>
      </w:r>
    </w:p>
    <w:p w14:paraId="7D299F68" w14:textId="0D5BFC57" w:rsidR="00017480" w:rsidRDefault="00D2485F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Прахт А.В.</w:t>
      </w:r>
      <w:r w:rsidR="005171CB">
        <w:rPr>
          <w:rFonts w:ascii="Times New Roman" w:hAnsi="Times New Roman" w:cs="Times New Roman"/>
          <w:sz w:val="24"/>
          <w:szCs w:val="24"/>
        </w:rPr>
        <w:t xml:space="preserve"> – </w:t>
      </w:r>
      <w:r w:rsidR="00AE5849">
        <w:rPr>
          <w:rFonts w:ascii="Times New Roman" w:hAnsi="Times New Roman" w:cs="Times New Roman"/>
          <w:sz w:val="24"/>
          <w:szCs w:val="24"/>
        </w:rPr>
        <w:t>депутат</w:t>
      </w:r>
      <w:r w:rsidR="005171CB">
        <w:rPr>
          <w:rFonts w:ascii="Times New Roman" w:hAnsi="Times New Roman" w:cs="Times New Roman"/>
          <w:sz w:val="24"/>
          <w:szCs w:val="24"/>
        </w:rPr>
        <w:t xml:space="preserve"> собрания представителей Моздокского городского поселения</w:t>
      </w:r>
      <w:r w:rsidR="00AE5849">
        <w:rPr>
          <w:rFonts w:ascii="Times New Roman" w:hAnsi="Times New Roman" w:cs="Times New Roman"/>
          <w:sz w:val="24"/>
          <w:szCs w:val="24"/>
        </w:rPr>
        <w:t>.</w:t>
      </w:r>
    </w:p>
    <w:p w14:paraId="15DA602D" w14:textId="730B53F9" w:rsid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Базиева Л.Г. – представитель СМИ.</w:t>
      </w:r>
    </w:p>
    <w:p w14:paraId="183F8D65" w14:textId="6B39094B" w:rsidR="00D2485F" w:rsidRDefault="00D2485F" w:rsidP="00D24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85F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14:paraId="0AF4CF28" w14:textId="4DD41E55" w:rsidR="00D2485F" w:rsidRDefault="00461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922">
        <w:rPr>
          <w:rFonts w:ascii="Times New Roman" w:hAnsi="Times New Roman" w:cs="Times New Roman"/>
          <w:sz w:val="24"/>
          <w:szCs w:val="24"/>
        </w:rPr>
        <w:t>Глава АМС Моздокского городского поселения – Туганова И.А.</w:t>
      </w:r>
    </w:p>
    <w:p w14:paraId="2429500E" w14:textId="77777777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1E043B2" w14:textId="13BDABF9" w:rsidR="00D36778" w:rsidRPr="00CD3E39" w:rsidRDefault="001F0487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48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9801"/>
      <w:r w:rsidR="0050394C">
        <w:rPr>
          <w:rFonts w:ascii="Times New Roman" w:hAnsi="Times New Roman" w:cs="Times New Roman"/>
          <w:sz w:val="24"/>
          <w:szCs w:val="24"/>
        </w:rPr>
        <w:t xml:space="preserve">генерального директора УК «Управ Дом» </w:t>
      </w:r>
      <w:proofErr w:type="spellStart"/>
      <w:r w:rsidR="0050394C">
        <w:rPr>
          <w:rFonts w:ascii="Times New Roman" w:hAnsi="Times New Roman" w:cs="Times New Roman"/>
          <w:sz w:val="24"/>
          <w:szCs w:val="24"/>
        </w:rPr>
        <w:t>Дзангубекова</w:t>
      </w:r>
      <w:proofErr w:type="spellEnd"/>
      <w:r w:rsidR="0050394C">
        <w:rPr>
          <w:rFonts w:ascii="Times New Roman" w:hAnsi="Times New Roman" w:cs="Times New Roman"/>
          <w:sz w:val="24"/>
          <w:szCs w:val="24"/>
        </w:rPr>
        <w:t xml:space="preserve"> В.С. по вопросу согласования заезда через тротуар на придомовую территорию к офисному зданию УК «Управ Дом» по пл. 50 лет Октября, 48.</w:t>
      </w:r>
    </w:p>
    <w:p w14:paraId="399D44B1" w14:textId="27CDDA2D" w:rsidR="00CD3E39" w:rsidRPr="00A60819" w:rsidRDefault="00CD3E39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48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УК «Управ Дом»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Дзангубекова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по вопросу изменения горизонтальной осевой линии дорожной разметки при выезде с офисного здания УК «Управ Дом»</w:t>
      </w:r>
      <w:r w:rsidR="00533C53">
        <w:rPr>
          <w:rFonts w:ascii="Times New Roman" w:hAnsi="Times New Roman" w:cs="Times New Roman"/>
          <w:sz w:val="24"/>
          <w:szCs w:val="24"/>
        </w:rPr>
        <w:t xml:space="preserve"> по ул. пл. 50 лет Октября № 48 с 1.1 (Сплошная линия) на 1.5 (Прерывистая линия).</w:t>
      </w:r>
    </w:p>
    <w:p w14:paraId="577E01A3" w14:textId="663B88EE" w:rsidR="00A60819" w:rsidRPr="00F44756" w:rsidRDefault="00A60819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Магомедова С.М. по вопросу</w:t>
      </w:r>
      <w:r w:rsidR="006872DC">
        <w:rPr>
          <w:rFonts w:ascii="Times New Roman" w:hAnsi="Times New Roman" w:cs="Times New Roman"/>
          <w:sz w:val="24"/>
          <w:szCs w:val="24"/>
        </w:rPr>
        <w:t xml:space="preserve"> установления искусственных дорожных неровностей по ул. Чкалова.</w:t>
      </w:r>
    </w:p>
    <w:p w14:paraId="1779CCC6" w14:textId="4D54BA3C" w:rsidR="00F44756" w:rsidRPr="00B74980" w:rsidRDefault="00F44756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И.о. директора МУП «МТС» МГП Болтенко Д.В.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при выезде с территории МУП «МТС» по ул. Первомайской.</w:t>
      </w:r>
    </w:p>
    <w:p w14:paraId="2CBBA06B" w14:textId="7FDAC4FB" w:rsidR="00B74980" w:rsidRPr="00F44756" w:rsidRDefault="00B74980" w:rsidP="00B74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по вопросу установки искусственной дорожной неровности на перекрестке ул. Советов и ул. Садовая.</w:t>
      </w:r>
    </w:p>
    <w:p w14:paraId="77D0403B" w14:textId="3803C4D3" w:rsidR="00B74980" w:rsidRPr="00AF7A8A" w:rsidRDefault="00B74980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7A8A">
        <w:rPr>
          <w:rFonts w:ascii="Times New Roman" w:hAnsi="Times New Roman" w:cs="Times New Roman"/>
          <w:sz w:val="24"/>
          <w:szCs w:val="24"/>
        </w:rPr>
        <w:t xml:space="preserve">Обращение Директора МУП «Моздокский водоканал» Суворовой З.В. по вопросу </w:t>
      </w:r>
      <w:r w:rsidR="00AF7A8A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AF7A8A">
        <w:rPr>
          <w:rFonts w:ascii="Times New Roman" w:hAnsi="Times New Roman" w:cs="Times New Roman"/>
          <w:sz w:val="24"/>
          <w:szCs w:val="24"/>
        </w:rPr>
        <w:t xml:space="preserve"> по ул. Шевченко для въезда спецтехники на территорию МУП «Моздокский водоканал».</w:t>
      </w:r>
    </w:p>
    <w:p w14:paraId="35AD22F8" w14:textId="3EAD09F0" w:rsidR="00AF7A8A" w:rsidRPr="0006638C" w:rsidRDefault="00AF7A8A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964CD6">
        <w:rPr>
          <w:rFonts w:ascii="Times New Roman" w:hAnsi="Times New Roman" w:cs="Times New Roman"/>
          <w:bCs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установки искусственных дорожных неровностей с соответствующими дорожными знаками по ул. Достоевского №10; №12; №5; №15; ул. Октябрьская, №35А.</w:t>
      </w:r>
    </w:p>
    <w:p w14:paraId="4166A3BD" w14:textId="0251F656" w:rsidR="0006638C" w:rsidRPr="00CF5BE8" w:rsidRDefault="0006638C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Шомилова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М.О. по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Торговая, при въезде к магазину «Центр штор».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719B0C" w14:textId="43802FB5" w:rsidR="00CF5BE8" w:rsidRPr="00FB0451" w:rsidRDefault="00CF5BE8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гр. Бердникова И.А. по вопросу установки искусственных дорожных неровностей в количестве двух штук по ул. Интернациональной (от ул. Ростовской до ул. Красноармейской).</w:t>
      </w:r>
    </w:p>
    <w:p w14:paraId="4ACDB739" w14:textId="6E85E530" w:rsidR="00FB0451" w:rsidRPr="00B60928" w:rsidRDefault="00FB0451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Главы АМС Моздокского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Адырхаева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Р.В. по обращению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Нуждовой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О.Ю.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Фрунзе, возле МБДОУ №35 «Золотой ключик».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9F9BAC" w14:textId="1D55BF20" w:rsidR="00B60928" w:rsidRPr="00DB6465" w:rsidRDefault="00B60928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с соответствующими дорожными знаками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Моздок-1 </w:t>
      </w:r>
      <w:r w:rsidRPr="00B60928">
        <w:rPr>
          <w:rFonts w:ascii="Times New Roman" w:hAnsi="Times New Roman" w:cs="Times New Roman"/>
          <w:bCs/>
          <w:sz w:val="24"/>
          <w:szCs w:val="24"/>
        </w:rPr>
        <w:t>между домами № 28 и 31 – 1 шт., №14 и №19 – 1 шт., напротив дома №13 – 1 шт., напротив дома №11 – 1 шт.</w:t>
      </w:r>
    </w:p>
    <w:p w14:paraId="7A31721C" w14:textId="1909E664" w:rsidR="00DB6465" w:rsidRPr="00101BC3" w:rsidRDefault="00DB6465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Директора ООО «Дилайт» Гуляевой А.В. по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Вокзальная 3 (офис ООО «Дилайт») для подъезда клиентов.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C4BC7" w14:textId="2AED8ACF" w:rsidR="00101BC3" w:rsidRPr="009C6BB8" w:rsidRDefault="00CD1810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Генерального директора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Теплосервис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Волкова Д.И. по вопросу установки искусственных дорожных неровностей по ул. Юбилейный проезд, между многоквартирными домами № 20-24.</w:t>
      </w:r>
    </w:p>
    <w:p w14:paraId="4FF6C99B" w14:textId="44992FE4" w:rsidR="009C6BB8" w:rsidRPr="009C0AA7" w:rsidRDefault="009C6BB8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зеркал для улучшения обзора водителям транспортных средств на перекрестках ул. Соколовского – ул. Коммунистическая, ул. Соколовского – ул. Уварова.</w:t>
      </w:r>
    </w:p>
    <w:p w14:paraId="565B53F1" w14:textId="6CC810A6" w:rsidR="009C0AA7" w:rsidRPr="002033C4" w:rsidRDefault="009C0AA7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Директора ГБОУ «Специальная (коррекционная) общеобразовательная школа-интернат г. Моздок» Сизовой И.А.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Шевченко, 12 (выезд с дворовой территории учреждения).</w:t>
      </w:r>
    </w:p>
    <w:p w14:paraId="79F96E7C" w14:textId="7D86DE17" w:rsidR="002033C4" w:rsidRPr="00AC6273" w:rsidRDefault="002033C4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по вопросу согласования размещения нестационарного торгового объекта, площадью 25 м2, по ул. Гагарина 1А.</w:t>
      </w:r>
    </w:p>
    <w:p w14:paraId="5095B2FF" w14:textId="73755ED0" w:rsidR="00AC6273" w:rsidRPr="00ED5C84" w:rsidRDefault="00AC6273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Умаханова М.А. по вопросу согласования обустройства парковки перпендикулярно дороги у передней межи земельного участка № 41 по ул. Кирова, площадью 151 кв.м.</w:t>
      </w:r>
    </w:p>
    <w:p w14:paraId="1F2E492A" w14:textId="05E7397B" w:rsidR="00ED5C84" w:rsidRPr="00ED5C84" w:rsidRDefault="00ED5C84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О.У. по вопросу согласования обустройства парковки у передней межи участка № 13 по ул. Мира, площадью 314 кв.м.</w:t>
      </w:r>
    </w:p>
    <w:p w14:paraId="069D2326" w14:textId="16836AC0" w:rsidR="00ED5C84" w:rsidRPr="0066514D" w:rsidRDefault="00ED5C84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гр. Хасанова М.А. по вопросу согласования размещения нестационарного торгового объекта, площадью 100 м2, у передней межи участка № 10 Б по ул. Юбилейной.</w:t>
      </w:r>
    </w:p>
    <w:p w14:paraId="55331B95" w14:textId="4DE78D92" w:rsidR="0066514D" w:rsidRPr="0066514D" w:rsidRDefault="0066514D" w:rsidP="00665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Хасанова М.А. по вопросу согласования размещения нестационарного торгового объекта, площадью 100 м2, у северной межи земельного участка № 85 по ул. Салганюка.</w:t>
      </w:r>
    </w:p>
    <w:p w14:paraId="1FEFFEF9" w14:textId="62E14454" w:rsidR="00D156D3" w:rsidRPr="0066514D" w:rsidRDefault="0066514D" w:rsidP="00D15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6D3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 w:rsidR="00D156D3">
        <w:rPr>
          <w:rFonts w:ascii="Times New Roman" w:hAnsi="Times New Roman" w:cs="Times New Roman"/>
          <w:sz w:val="24"/>
          <w:szCs w:val="24"/>
        </w:rPr>
        <w:t>Гемуевой</w:t>
      </w:r>
      <w:proofErr w:type="spellEnd"/>
      <w:r w:rsidR="00D156D3">
        <w:rPr>
          <w:rFonts w:ascii="Times New Roman" w:hAnsi="Times New Roman" w:cs="Times New Roman"/>
          <w:sz w:val="24"/>
          <w:szCs w:val="24"/>
        </w:rPr>
        <w:t xml:space="preserve"> К.Р. по вопросу согласования размещения нестационарного торгового объекта, площадью 200 м2, по ул. Юбилейная, район МКД № 16.</w:t>
      </w:r>
    </w:p>
    <w:p w14:paraId="6EDB8BAB" w14:textId="5AA7795E" w:rsidR="0066514D" w:rsidRPr="006C03C5" w:rsidRDefault="00D156D3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83">
        <w:rPr>
          <w:rFonts w:ascii="Times New Roman" w:hAnsi="Times New Roman" w:cs="Times New Roman"/>
          <w:sz w:val="24"/>
          <w:szCs w:val="24"/>
        </w:rPr>
        <w:t xml:space="preserve">Обращение ИП Губина А.В. </w:t>
      </w:r>
      <w:r w:rsidR="00281B83">
        <w:rPr>
          <w:rFonts w:ascii="Times New Roman" w:hAnsi="Times New Roman" w:cs="Times New Roman"/>
          <w:bCs/>
          <w:sz w:val="24"/>
          <w:szCs w:val="24"/>
        </w:rPr>
        <w:t>по</w:t>
      </w:r>
      <w:r w:rsidR="00281B83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281B83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281B83">
        <w:rPr>
          <w:rFonts w:ascii="Times New Roman" w:hAnsi="Times New Roman" w:cs="Times New Roman"/>
          <w:sz w:val="24"/>
          <w:szCs w:val="24"/>
        </w:rPr>
        <w:t xml:space="preserve"> по ул. Мира, 21 (офисное здание Р.А. Красная точка). </w:t>
      </w:r>
    </w:p>
    <w:p w14:paraId="09C1D955" w14:textId="27000F96" w:rsidR="006C03C5" w:rsidRPr="00667F3C" w:rsidRDefault="006C03C5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Анчилевич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071D7D">
        <w:rPr>
          <w:rFonts w:ascii="Times New Roman" w:hAnsi="Times New Roman" w:cs="Times New Roman"/>
          <w:sz w:val="24"/>
          <w:szCs w:val="24"/>
        </w:rPr>
        <w:t xml:space="preserve"> </w:t>
      </w:r>
      <w:r w:rsidR="00071D7D">
        <w:rPr>
          <w:rFonts w:ascii="Times New Roman" w:hAnsi="Times New Roman" w:cs="Times New Roman"/>
          <w:bCs/>
          <w:sz w:val="24"/>
          <w:szCs w:val="24"/>
        </w:rPr>
        <w:t>по</w:t>
      </w:r>
      <w:r w:rsidR="00071D7D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071D7D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071D7D">
        <w:rPr>
          <w:rFonts w:ascii="Times New Roman" w:hAnsi="Times New Roman" w:cs="Times New Roman"/>
          <w:sz w:val="24"/>
          <w:szCs w:val="24"/>
        </w:rPr>
        <w:t xml:space="preserve"> по ул. Мира, 3 (магазин Мясная лавка).</w:t>
      </w:r>
    </w:p>
    <w:p w14:paraId="331EA79E" w14:textId="0C9D6741" w:rsidR="00667F3C" w:rsidRPr="00BC44A0" w:rsidRDefault="00667F3C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Исмаилова Л.А. по вопросу установки искусственной дорожной неровности по ул. Пионерская.</w:t>
      </w:r>
    </w:p>
    <w:p w14:paraId="1A215950" w14:textId="77777777" w:rsidR="00BC44A0" w:rsidRPr="00BC44A0" w:rsidRDefault="00BC44A0" w:rsidP="00BC44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Усмановой Ф.А. по вопросу установки искусственной дорожной неровности по ул. Пионерская.</w:t>
      </w:r>
    </w:p>
    <w:p w14:paraId="3FDDD61B" w14:textId="5739A2BA" w:rsidR="00906655" w:rsidRPr="00BC44A0" w:rsidRDefault="00906655" w:rsidP="00906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Кагаовой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М.К. по вопросу </w:t>
      </w:r>
      <w:r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 по ул. Пионерская.</w:t>
      </w:r>
    </w:p>
    <w:p w14:paraId="3E82996D" w14:textId="3C6A2EE6" w:rsidR="00BC44A0" w:rsidRPr="006E54B7" w:rsidRDefault="0051667E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Алиева М.С.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при въезде к частному домовладению № 14 по ул. К. Хетагурова.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BF0038" w14:textId="32B2B822" w:rsidR="006E54B7" w:rsidRPr="0057530F" w:rsidRDefault="006E54B7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Шовкатова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Ш.А. по вопросу установки светофорного объекта на перекрестке ул. К. Хетагурова и ул. Пролетарской.</w:t>
      </w:r>
    </w:p>
    <w:p w14:paraId="7859F666" w14:textId="7731BB6D" w:rsidR="0057530F" w:rsidRPr="0057530F" w:rsidRDefault="0057530F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Исмаилова У.Р.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при заезде к магазину «Оникс» по ул. Торговой, 31.</w:t>
      </w:r>
    </w:p>
    <w:p w14:paraId="4C7FBB0F" w14:textId="2AFADB13" w:rsidR="0057530F" w:rsidRPr="00C66BDC" w:rsidRDefault="0057530F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 w:rsidR="00444B48">
        <w:rPr>
          <w:rFonts w:ascii="Times New Roman" w:hAnsi="Times New Roman" w:cs="Times New Roman"/>
          <w:sz w:val="24"/>
          <w:szCs w:val="24"/>
        </w:rPr>
        <w:t>Бурнацева</w:t>
      </w:r>
      <w:proofErr w:type="spellEnd"/>
      <w:r w:rsidR="00444B48">
        <w:rPr>
          <w:rFonts w:ascii="Times New Roman" w:hAnsi="Times New Roman" w:cs="Times New Roman"/>
          <w:sz w:val="24"/>
          <w:szCs w:val="24"/>
        </w:rPr>
        <w:t xml:space="preserve"> М.К. по вопросу </w:t>
      </w:r>
      <w:r w:rsidR="00444B48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444B48">
        <w:rPr>
          <w:rFonts w:ascii="Times New Roman" w:hAnsi="Times New Roman" w:cs="Times New Roman"/>
          <w:sz w:val="24"/>
          <w:szCs w:val="24"/>
        </w:rPr>
        <w:t xml:space="preserve"> по ул. Мира, 17.</w:t>
      </w:r>
    </w:p>
    <w:p w14:paraId="51DE2938" w14:textId="1F285A37" w:rsidR="00C66BDC" w:rsidRPr="00C66BDC" w:rsidRDefault="00C66BDC" w:rsidP="00C66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Мира, 12, въезд на СТО.</w:t>
      </w:r>
    </w:p>
    <w:p w14:paraId="1DC83E4E" w14:textId="57C58018" w:rsidR="00C66BDC" w:rsidRPr="00692A82" w:rsidRDefault="007A1F31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гр. Варфоломеева А.А. по вопросу установке искусственных дорожных неровностей с соответствующими дорожными знаками по ул. Социалистической, напротив домов № 20, 21, 26.</w:t>
      </w:r>
    </w:p>
    <w:p w14:paraId="13A53F48" w14:textId="10CA19D0" w:rsidR="00692A82" w:rsidRPr="00692A82" w:rsidRDefault="00692A82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Езгиндарова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А.Н. по вопросу демонтажа металлического ограждения, установленного возле кафе «Фруктовый сад» по ул. Юбилейной.</w:t>
      </w:r>
    </w:p>
    <w:p w14:paraId="44824BF9" w14:textId="40AC3954" w:rsidR="00692A82" w:rsidRPr="004C03DC" w:rsidRDefault="00692A82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директора МКУ МО МГП «Управления городского хозяйства» Химич Г.Г. по вопросу демонтажа </w:t>
      </w:r>
      <w:r w:rsidR="004C03DC">
        <w:rPr>
          <w:rFonts w:ascii="Times New Roman" w:hAnsi="Times New Roman" w:cs="Times New Roman"/>
          <w:bCs/>
          <w:sz w:val="24"/>
          <w:szCs w:val="24"/>
        </w:rPr>
        <w:t>круга с находящимися на нем сооружениями на перекрестке ул. Мира и ул. Кирова.</w:t>
      </w:r>
    </w:p>
    <w:p w14:paraId="10612BB8" w14:textId="2436C8A6" w:rsidR="004C03DC" w:rsidRPr="00345460" w:rsidRDefault="004C03DC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директора МКУ МО МГП «Управления городского хозяйства» Химич Г.Г. по вопросу </w:t>
      </w:r>
      <w:r w:rsidR="001C3283">
        <w:rPr>
          <w:rFonts w:ascii="Times New Roman" w:hAnsi="Times New Roman" w:cs="Times New Roman"/>
          <w:bCs/>
          <w:sz w:val="24"/>
          <w:szCs w:val="24"/>
        </w:rPr>
        <w:t>переноса высоковольтной электрической опоры по ул. К. Хетагурова при повороте на ул. Вокзальную ст. Луковской.</w:t>
      </w:r>
    </w:p>
    <w:p w14:paraId="2C5B408A" w14:textId="71FDC171" w:rsidR="00345460" w:rsidRPr="00B04FD3" w:rsidRDefault="00345460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Обращение </w:t>
      </w:r>
      <w:r>
        <w:rPr>
          <w:rFonts w:ascii="Times New Roman" w:hAnsi="Times New Roman" w:cs="Times New Roman"/>
          <w:bCs/>
          <w:sz w:val="24"/>
          <w:szCs w:val="24"/>
        </w:rPr>
        <w:t>директора МКУ МО МГП «Управления городского хозяйства» Химич Г.Г.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перекрытия улицы Набережная (гидросооружение дамба) для ограничения движения автомобильного транспорта от ул. Юбилейной до перекрестка ул. Надтеречной. </w:t>
      </w:r>
    </w:p>
    <w:p w14:paraId="2FA8EF77" w14:textId="572E5C4D" w:rsidR="00B04FD3" w:rsidRDefault="00B04FD3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главы АМС Моздокского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Адырхаева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Р.В. по вопросу установки дорожных знаков 3.27 «Остановка запрещена» по ул. Юбилейный проезд возле офиса УСЗН по Моздокскому району.</w:t>
      </w:r>
    </w:p>
    <w:p w14:paraId="11F6A25B" w14:textId="77777777" w:rsidR="00C93AFE" w:rsidRDefault="00C93AFE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5680457D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7967F2" w14:textId="56D5BFD1" w:rsidR="0050394C" w:rsidRPr="0050394C" w:rsidRDefault="000C0DCA" w:rsidP="005039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94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123DF" w:rsidRPr="0050394C">
        <w:rPr>
          <w:rFonts w:ascii="Times New Roman" w:hAnsi="Times New Roman" w:cs="Times New Roman"/>
          <w:sz w:val="24"/>
          <w:szCs w:val="24"/>
        </w:rPr>
        <w:t>:</w:t>
      </w:r>
      <w:r w:rsidR="00363476" w:rsidRPr="0050394C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50394C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 обращение</w:t>
      </w:r>
      <w:r w:rsidR="00DF20DB" w:rsidRPr="0050394C">
        <w:rPr>
          <w:rFonts w:ascii="Times New Roman" w:hAnsi="Times New Roman" w:cs="Times New Roman"/>
          <w:sz w:val="24"/>
          <w:szCs w:val="24"/>
        </w:rPr>
        <w:t xml:space="preserve"> </w:t>
      </w:r>
      <w:r w:rsidR="0050394C" w:rsidRPr="0050394C">
        <w:rPr>
          <w:rFonts w:ascii="Times New Roman" w:hAnsi="Times New Roman" w:cs="Times New Roman"/>
          <w:sz w:val="24"/>
          <w:szCs w:val="24"/>
        </w:rPr>
        <w:t xml:space="preserve">генерального директора УК «Управ Дом» </w:t>
      </w:r>
      <w:proofErr w:type="spellStart"/>
      <w:r w:rsidR="0050394C" w:rsidRPr="0050394C">
        <w:rPr>
          <w:rFonts w:ascii="Times New Roman" w:hAnsi="Times New Roman" w:cs="Times New Roman"/>
          <w:sz w:val="24"/>
          <w:szCs w:val="24"/>
        </w:rPr>
        <w:t>Дзангубекова</w:t>
      </w:r>
      <w:proofErr w:type="spellEnd"/>
      <w:r w:rsidR="0050394C" w:rsidRPr="0050394C">
        <w:rPr>
          <w:rFonts w:ascii="Times New Roman" w:hAnsi="Times New Roman" w:cs="Times New Roman"/>
          <w:sz w:val="24"/>
          <w:szCs w:val="24"/>
        </w:rPr>
        <w:t xml:space="preserve"> В.С. по вопросу согласования заезда через тротуар на придомовую территорию к офисному зданию УК «Управ Дом» по</w:t>
      </w:r>
      <w:r w:rsidR="002E06A3">
        <w:rPr>
          <w:rFonts w:ascii="Times New Roman" w:hAnsi="Times New Roman" w:cs="Times New Roman"/>
          <w:sz w:val="24"/>
          <w:szCs w:val="24"/>
        </w:rPr>
        <w:t xml:space="preserve"> ул.</w:t>
      </w:r>
      <w:r w:rsidR="0050394C" w:rsidRPr="0050394C">
        <w:rPr>
          <w:rFonts w:ascii="Times New Roman" w:hAnsi="Times New Roman" w:cs="Times New Roman"/>
          <w:sz w:val="24"/>
          <w:szCs w:val="24"/>
        </w:rPr>
        <w:t xml:space="preserve"> пл. 50 лет Октября, 48.</w:t>
      </w:r>
    </w:p>
    <w:p w14:paraId="5DDC6CBA" w14:textId="3C3B297C" w:rsidR="002E06A3" w:rsidRPr="0050394C" w:rsidRDefault="00363476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140806"/>
      <w:bookmarkStart w:id="2" w:name="_Hlk99113275"/>
      <w:bookmarkStart w:id="3" w:name="_Hlk139292177"/>
      <w:r w:rsidR="00533C53">
        <w:rPr>
          <w:rFonts w:ascii="Times New Roman" w:hAnsi="Times New Roman" w:cs="Times New Roman"/>
          <w:sz w:val="24"/>
          <w:szCs w:val="24"/>
        </w:rPr>
        <w:t>разрешить</w:t>
      </w:r>
      <w:r w:rsidR="002E06A3">
        <w:rPr>
          <w:rFonts w:ascii="Times New Roman" w:hAnsi="Times New Roman" w:cs="Times New Roman"/>
          <w:sz w:val="24"/>
          <w:szCs w:val="24"/>
        </w:rPr>
        <w:t xml:space="preserve"> управляющей компании установить шлагбаум при въезде с ул. пл. 50 лет Октября к офисному зданию УК «Управ Дом» для заезда и выезда только для сотрудников управляющей компании, в виду того, что УК «Управ Дом» относится к предприятию жилищно-коммунальной отрасли, а согласно п 9.9 ПДД движение через пешеходные дорожки и тротуары машин коммунальных служб к объектам, расположенным в непосредственной близости у обочин, тротуаров, при отсутствия других подъездных путей не запрещено.</w:t>
      </w:r>
    </w:p>
    <w:bookmarkEnd w:id="1"/>
    <w:bookmarkEnd w:id="2"/>
    <w:bookmarkEnd w:id="3"/>
    <w:p w14:paraId="0B856C7F" w14:textId="77777777" w:rsidR="00A123DF" w:rsidRDefault="00363476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76BFC545" w:rsidR="00363476" w:rsidRDefault="00363476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06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338A4751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E06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B95A1C" w14:textId="10BBB17A" w:rsidR="00533C53" w:rsidRDefault="00C30100" w:rsidP="00E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D35078" w:rsidRPr="00972D9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533C53">
        <w:rPr>
          <w:rFonts w:ascii="Times New Roman" w:hAnsi="Times New Roman" w:cs="Times New Roman"/>
          <w:sz w:val="24"/>
          <w:szCs w:val="24"/>
        </w:rPr>
        <w:t xml:space="preserve">генерального директора УК «Управ Дом» </w:t>
      </w:r>
      <w:proofErr w:type="spellStart"/>
      <w:r w:rsidR="00533C53">
        <w:rPr>
          <w:rFonts w:ascii="Times New Roman" w:hAnsi="Times New Roman" w:cs="Times New Roman"/>
          <w:sz w:val="24"/>
          <w:szCs w:val="24"/>
        </w:rPr>
        <w:t>Дзангубекова</w:t>
      </w:r>
      <w:proofErr w:type="spellEnd"/>
      <w:r w:rsidR="00533C53">
        <w:rPr>
          <w:rFonts w:ascii="Times New Roman" w:hAnsi="Times New Roman" w:cs="Times New Roman"/>
          <w:sz w:val="24"/>
          <w:szCs w:val="24"/>
        </w:rPr>
        <w:t xml:space="preserve"> В.С. по вопросу изменения горизонтальной осевой линии дорожной разметки при выезде с</w:t>
      </w:r>
      <w:r w:rsidR="00B523F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33C53">
        <w:rPr>
          <w:rFonts w:ascii="Times New Roman" w:hAnsi="Times New Roman" w:cs="Times New Roman"/>
          <w:sz w:val="24"/>
          <w:szCs w:val="24"/>
        </w:rPr>
        <w:t xml:space="preserve"> офисного здания УК «Управ Дом» по ул. пл. 50 лет Октября № 48 с 1.1 (Сплошная линия) на 1.5 (Прерывистая линия).</w:t>
      </w:r>
    </w:p>
    <w:p w14:paraId="70A75BB6" w14:textId="47630F49" w:rsidR="00CF5CDF" w:rsidRDefault="00D35078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2036665"/>
      <w:bookmarkStart w:id="6" w:name="_Hlk139293195"/>
      <w:r w:rsidR="00C30100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C30100" w:rsidRPr="000C0DCA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</w:t>
      </w:r>
      <w:r w:rsidR="00C30100">
        <w:rPr>
          <w:rFonts w:ascii="Times New Roman" w:hAnsi="Times New Roman" w:cs="Times New Roman"/>
          <w:sz w:val="24"/>
          <w:szCs w:val="24"/>
        </w:rPr>
        <w:t>по ул.</w:t>
      </w:r>
      <w:r w:rsidR="00B523F3">
        <w:rPr>
          <w:rFonts w:ascii="Times New Roman" w:hAnsi="Times New Roman" w:cs="Times New Roman"/>
          <w:sz w:val="24"/>
          <w:szCs w:val="24"/>
        </w:rPr>
        <w:t xml:space="preserve"> пл. 50 лет Октября № 48 в виду того, что в непосредственной близости от выезда с территории офисного здания УК «Управ Дом» расположен пешеходный переход и изменение осевой линии дорожной разметки </w:t>
      </w:r>
      <w:r w:rsidR="00C30100">
        <w:rPr>
          <w:rFonts w:ascii="Times New Roman" w:hAnsi="Times New Roman" w:cs="Times New Roman"/>
          <w:sz w:val="24"/>
          <w:szCs w:val="24"/>
        </w:rPr>
        <w:t>может привести к созданию аварийно-опасных ситуаций на вышеуказанном участке дороги.</w:t>
      </w:r>
      <w:bookmarkEnd w:id="5"/>
    </w:p>
    <w:bookmarkEnd w:id="6"/>
    <w:p w14:paraId="5F76467B" w14:textId="77777777" w:rsidR="00CF5CDF" w:rsidRDefault="00CF5CDF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58E8775D" w:rsidR="00CF5CDF" w:rsidRDefault="00CF5CDF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23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250DA030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B523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0"/>
    <w:p w14:paraId="65A7A193" w14:textId="77777777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13210906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116DB7" w14:textId="77777777" w:rsidR="006872DC" w:rsidRPr="006872DC" w:rsidRDefault="00E223BC" w:rsidP="006872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2D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CF5CDF" w:rsidRPr="006872D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872DC" w:rsidRPr="006872DC">
        <w:rPr>
          <w:rFonts w:ascii="Times New Roman" w:hAnsi="Times New Roman" w:cs="Times New Roman"/>
          <w:sz w:val="24"/>
          <w:szCs w:val="24"/>
        </w:rPr>
        <w:t>гр. Магомедова С.М. по вопросу установления искусственных дорожных неровностей по ул. Чкалова.</w:t>
      </w:r>
    </w:p>
    <w:p w14:paraId="3602F5EB" w14:textId="05B34AD0" w:rsidR="006C6A88" w:rsidRPr="006872DC" w:rsidRDefault="00D23EF3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9294441"/>
      <w:r w:rsidR="00732D7B">
        <w:rPr>
          <w:rFonts w:ascii="Times New Roman" w:hAnsi="Times New Roman" w:cs="Times New Roman"/>
          <w:sz w:val="24"/>
          <w:szCs w:val="24"/>
        </w:rPr>
        <w:t>отказать</w:t>
      </w:r>
      <w:r w:rsidR="006C6A88">
        <w:rPr>
          <w:rFonts w:ascii="Times New Roman" w:hAnsi="Times New Roman" w:cs="Times New Roman"/>
          <w:sz w:val="24"/>
          <w:szCs w:val="24"/>
        </w:rPr>
        <w:t xml:space="preserve"> в</w:t>
      </w:r>
      <w:r w:rsidR="006872DC">
        <w:rPr>
          <w:rFonts w:ascii="Times New Roman" w:hAnsi="Times New Roman" w:cs="Times New Roman"/>
          <w:sz w:val="24"/>
          <w:szCs w:val="24"/>
        </w:rPr>
        <w:t xml:space="preserve"> </w:t>
      </w:r>
      <w:r w:rsidR="006872DC" w:rsidRPr="006872DC">
        <w:rPr>
          <w:rFonts w:ascii="Times New Roman" w:hAnsi="Times New Roman" w:cs="Times New Roman"/>
          <w:sz w:val="24"/>
          <w:szCs w:val="24"/>
        </w:rPr>
        <w:t>установления искусственных дорожных неровностей по ул. Чкалова</w:t>
      </w:r>
      <w:r w:rsidR="006872DC">
        <w:rPr>
          <w:rFonts w:ascii="Times New Roman" w:hAnsi="Times New Roman" w:cs="Times New Roman"/>
          <w:sz w:val="24"/>
          <w:szCs w:val="24"/>
        </w:rPr>
        <w:t xml:space="preserve"> в виду отсутствия схемы установки неровностей и</w:t>
      </w:r>
      <w:r w:rsidR="00F44756">
        <w:rPr>
          <w:rFonts w:ascii="Times New Roman" w:hAnsi="Times New Roman" w:cs="Times New Roman"/>
          <w:sz w:val="24"/>
          <w:szCs w:val="24"/>
        </w:rPr>
        <w:t xml:space="preserve"> отсутствия</w:t>
      </w:r>
      <w:r w:rsidR="006872DC">
        <w:rPr>
          <w:rFonts w:ascii="Times New Roman" w:hAnsi="Times New Roman" w:cs="Times New Roman"/>
          <w:sz w:val="24"/>
          <w:szCs w:val="24"/>
        </w:rPr>
        <w:t xml:space="preserve"> согласия собственников, напротив чьих домов планируются устанавливать искусственных неровности. Кроме того, по данным ОГИБДД ОМВД России по Моздокскому району ул. Чкалова на является аварийно-опасной улицей. </w:t>
      </w:r>
      <w:r w:rsidR="006C6A8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7003D478" w14:textId="02FA3201" w:rsidR="00D23EF3" w:rsidRDefault="00732D7B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F3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D23EF3"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07A4D39D" w:rsidR="00D23EF3" w:rsidRDefault="00D23EF3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7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770A59C2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87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7"/>
    <w:p w14:paraId="2942EA1A" w14:textId="77777777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426563" w14:textId="77777777" w:rsidR="00F44756" w:rsidRPr="00F44756" w:rsidRDefault="00A35F00" w:rsidP="00F447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756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134E11" w:rsidRPr="00F44756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F44756" w:rsidRPr="00F44756">
        <w:rPr>
          <w:rFonts w:ascii="Times New Roman" w:hAnsi="Times New Roman" w:cs="Times New Roman"/>
          <w:sz w:val="24"/>
          <w:szCs w:val="24"/>
        </w:rPr>
        <w:t>И.о. директора МУП «МТС» МГП Болтенко Д.В. по вопросу изменения горизонтальной осевой линии дорожной разметки с 1.1 «Сплошная линия» на 1.5 «Прерывистая линия» при выезде с территории МУП «МТС» по ул. Первомайской.</w:t>
      </w:r>
    </w:p>
    <w:p w14:paraId="49CAC526" w14:textId="7D02E227" w:rsidR="00A35F00" w:rsidRPr="00F44756" w:rsidRDefault="00134E11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7152981"/>
      <w:r w:rsidR="00A35F00">
        <w:rPr>
          <w:rFonts w:ascii="Times New Roman" w:hAnsi="Times New Roman" w:cs="Times New Roman"/>
          <w:sz w:val="24"/>
          <w:szCs w:val="24"/>
        </w:rPr>
        <w:t>о</w:t>
      </w:r>
      <w:r w:rsidR="00F44756">
        <w:rPr>
          <w:rFonts w:ascii="Times New Roman" w:hAnsi="Times New Roman" w:cs="Times New Roman"/>
          <w:sz w:val="24"/>
          <w:szCs w:val="24"/>
        </w:rPr>
        <w:t xml:space="preserve">добрить изменение </w:t>
      </w:r>
      <w:r w:rsidR="00F44756" w:rsidRPr="00F44756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 при выезде с территории МУП «МТС» по ул. Первомайской</w:t>
      </w:r>
      <w:r w:rsidR="00F44756">
        <w:rPr>
          <w:rFonts w:ascii="Times New Roman" w:hAnsi="Times New Roman" w:cs="Times New Roman"/>
          <w:sz w:val="24"/>
          <w:szCs w:val="24"/>
        </w:rPr>
        <w:t xml:space="preserve"> для заезда и выезда автомобилей аварийной службы.</w:t>
      </w:r>
    </w:p>
    <w:bookmarkEnd w:id="9"/>
    <w:p w14:paraId="5C0AF9CE" w14:textId="3BE13569" w:rsidR="00134E11" w:rsidRDefault="00134E1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223262EB" w:rsidR="00134E11" w:rsidRDefault="00134E1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7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A35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47700E7F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F447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EE1B82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2A22749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B1206" w14:textId="77777777" w:rsidR="00B74980" w:rsidRPr="00B74980" w:rsidRDefault="00A47BF7" w:rsidP="00B749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980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134E11" w:rsidRPr="00B7498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F279F0" w:rsidRPr="00B74980">
        <w:rPr>
          <w:rFonts w:ascii="Times New Roman" w:hAnsi="Times New Roman" w:cs="Times New Roman"/>
          <w:sz w:val="24"/>
          <w:szCs w:val="24"/>
        </w:rPr>
        <w:t>о</w:t>
      </w:r>
      <w:r w:rsidR="00134E11" w:rsidRPr="00B74980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="00B74980" w:rsidRPr="00B74980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B74980" w:rsidRPr="00B74980">
        <w:rPr>
          <w:rFonts w:ascii="Times New Roman" w:hAnsi="Times New Roman" w:cs="Times New Roman"/>
          <w:sz w:val="24"/>
          <w:szCs w:val="24"/>
        </w:rPr>
        <w:t>Братерского</w:t>
      </w:r>
      <w:proofErr w:type="spellEnd"/>
      <w:r w:rsidR="00B74980" w:rsidRPr="00B74980">
        <w:rPr>
          <w:rFonts w:ascii="Times New Roman" w:hAnsi="Times New Roman" w:cs="Times New Roman"/>
          <w:sz w:val="24"/>
          <w:szCs w:val="24"/>
        </w:rPr>
        <w:t xml:space="preserve"> И.И. по вопросу установки искусственной дорожной неровности на перекрестке ул. Советов и ул. Садовая.</w:t>
      </w:r>
    </w:p>
    <w:p w14:paraId="12479751" w14:textId="592F6E3E" w:rsidR="00B74980" w:rsidRPr="00B74980" w:rsidRDefault="00F279F0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="004314A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1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7153509"/>
      <w:bookmarkStart w:id="11" w:name="_Hlk132119928"/>
      <w:r w:rsidR="00344CE0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B74980">
        <w:rPr>
          <w:rFonts w:ascii="Times New Roman" w:hAnsi="Times New Roman" w:cs="Times New Roman"/>
          <w:sz w:val="24"/>
          <w:szCs w:val="24"/>
        </w:rPr>
        <w:t xml:space="preserve">установке </w:t>
      </w:r>
      <w:r w:rsidR="00B74980" w:rsidRPr="00B74980">
        <w:rPr>
          <w:rFonts w:ascii="Times New Roman" w:hAnsi="Times New Roman" w:cs="Times New Roman"/>
          <w:sz w:val="24"/>
          <w:szCs w:val="24"/>
        </w:rPr>
        <w:t>искусственной дорожной неровности на перекрестке ул. Советов и ул. Садовая</w:t>
      </w:r>
      <w:r w:rsidR="00B74980">
        <w:rPr>
          <w:rFonts w:ascii="Times New Roman" w:hAnsi="Times New Roman" w:cs="Times New Roman"/>
          <w:sz w:val="24"/>
          <w:szCs w:val="24"/>
        </w:rPr>
        <w:t xml:space="preserve"> в виду того, что по данным ОГИБДД ОМВД России по Моздокскому району перекресток ул. Советов и ул. Садовая не является аварийно-опасным.</w:t>
      </w:r>
    </w:p>
    <w:bookmarkEnd w:id="10"/>
    <w:bookmarkEnd w:id="11"/>
    <w:p w14:paraId="21212E56" w14:textId="7B226CA5" w:rsidR="00F279F0" w:rsidRDefault="00F279F0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5841AFD6" w:rsidR="00F279F0" w:rsidRDefault="00F279F0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49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7777777" w:rsidR="00F279F0" w:rsidRDefault="00F279F0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7FFF2D1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Голосовало – </w:t>
      </w:r>
      <w:r w:rsidR="00B749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E46419" w14:textId="77777777" w:rsidR="00AF7A8A" w:rsidRDefault="00964CD6" w:rsidP="0005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9B2208" w:rsidRPr="004223F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AF7A8A">
        <w:rPr>
          <w:rFonts w:ascii="Times New Roman" w:hAnsi="Times New Roman" w:cs="Times New Roman"/>
          <w:sz w:val="24"/>
          <w:szCs w:val="24"/>
        </w:rPr>
        <w:t xml:space="preserve">Директора МУП «Моздокский водоканал» Суворовой З.В. по вопросу </w:t>
      </w:r>
      <w:r w:rsidR="00AF7A8A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AF7A8A">
        <w:rPr>
          <w:rFonts w:ascii="Times New Roman" w:hAnsi="Times New Roman" w:cs="Times New Roman"/>
          <w:sz w:val="24"/>
          <w:szCs w:val="24"/>
        </w:rPr>
        <w:t xml:space="preserve"> по ул. Шевченко для въезда спецтехники на территорию МУП «Моздокский водоканал».</w:t>
      </w:r>
    </w:p>
    <w:p w14:paraId="30901B73" w14:textId="4F058F93" w:rsidR="00AF7A8A" w:rsidRDefault="009B2208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47156517"/>
      <w:r w:rsidR="00AF7A8A"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="00AF7A8A" w:rsidRPr="00F44756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AF7A8A">
        <w:rPr>
          <w:rFonts w:ascii="Times New Roman" w:hAnsi="Times New Roman" w:cs="Times New Roman"/>
          <w:sz w:val="24"/>
          <w:szCs w:val="24"/>
        </w:rPr>
        <w:t xml:space="preserve"> по ул. Шевченко для въезда спецтехники на территорию МУП «Моздокский водоканал».</w:t>
      </w:r>
      <w:r w:rsidR="00AF7A8A" w:rsidRPr="00F4475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40F01C9D" w14:textId="696DB39A" w:rsidR="008A6859" w:rsidRDefault="008A6859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47A27C8D" w:rsidR="008A6859" w:rsidRDefault="008A6859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A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3A023FE6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F7A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4"/>
    <w:p w14:paraId="663CC44F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68863435"/>
      <w:bookmarkStart w:id="14" w:name="_Hlk13218263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17D975" w14:textId="77777777" w:rsidR="00CD2FC8" w:rsidRPr="00CD2FC8" w:rsidRDefault="00F03F5C" w:rsidP="00CD2F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FC8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8A6859" w:rsidRPr="00CD2FC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CD2FC8" w:rsidRPr="00CD2FC8">
        <w:rPr>
          <w:rFonts w:ascii="Times New Roman" w:hAnsi="Times New Roman" w:cs="Times New Roman"/>
          <w:bCs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 установки искусственных дорожных неровностей с соответствующими дорожными знаками по ул. Достоевского №10; №12; №5; №15; ул. Октябрьская, №35А.</w:t>
      </w:r>
    </w:p>
    <w:p w14:paraId="78936460" w14:textId="63AD3596" w:rsidR="00F03F5C" w:rsidRPr="00134E11" w:rsidRDefault="008A6859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39377567"/>
      <w:r w:rsidR="00F03F5C">
        <w:rPr>
          <w:rFonts w:ascii="Times New Roman" w:hAnsi="Times New Roman" w:cs="Times New Roman"/>
          <w:sz w:val="24"/>
          <w:szCs w:val="24"/>
        </w:rPr>
        <w:t>от</w:t>
      </w:r>
      <w:r w:rsidR="00CD2FC8">
        <w:rPr>
          <w:rFonts w:ascii="Times New Roman" w:hAnsi="Times New Roman" w:cs="Times New Roman"/>
          <w:sz w:val="24"/>
          <w:szCs w:val="24"/>
        </w:rPr>
        <w:t>ложить рассмотрение вопроса до предоставления схемы установки искусственных дорожных неровностей и согласия собственников, напротив чьих домовладений планируется установки неровностей.</w:t>
      </w:r>
    </w:p>
    <w:bookmarkEnd w:id="15"/>
    <w:p w14:paraId="23F5EADF" w14:textId="497EBA73" w:rsidR="00F07DB5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78965CFE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2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2B3A49D1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D2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54DE12" w14:textId="77777777" w:rsidR="0006638C" w:rsidRPr="0006638C" w:rsidRDefault="002D1E32" w:rsidP="000663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38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06638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06638C" w:rsidRPr="0006638C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="0006638C" w:rsidRPr="0006638C">
        <w:rPr>
          <w:rFonts w:ascii="Times New Roman" w:hAnsi="Times New Roman" w:cs="Times New Roman"/>
          <w:bCs/>
          <w:sz w:val="24"/>
          <w:szCs w:val="24"/>
        </w:rPr>
        <w:t>Шомилова</w:t>
      </w:r>
      <w:proofErr w:type="spellEnd"/>
      <w:r w:rsidR="0006638C" w:rsidRPr="0006638C">
        <w:rPr>
          <w:rFonts w:ascii="Times New Roman" w:hAnsi="Times New Roman" w:cs="Times New Roman"/>
          <w:bCs/>
          <w:sz w:val="24"/>
          <w:szCs w:val="24"/>
        </w:rPr>
        <w:t xml:space="preserve"> М.О. по </w:t>
      </w:r>
      <w:r w:rsidR="0006638C" w:rsidRPr="0006638C">
        <w:rPr>
          <w:rFonts w:ascii="Times New Roman" w:hAnsi="Times New Roman" w:cs="Times New Roman"/>
          <w:sz w:val="24"/>
          <w:szCs w:val="24"/>
        </w:rPr>
        <w:t>вопросу изменения горизонтальной осевой линии дорожной разметки с 1.1 «Сплошная линия» на 1.5 «Прерывистая линия» по ул. Торговая, при въезде к магазину «Центр штор».</w:t>
      </w:r>
      <w:r w:rsidR="0006638C" w:rsidRPr="000663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91304F" w14:textId="45A7D89C" w:rsidR="00E406CB" w:rsidRPr="0006638C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39378440"/>
      <w:r w:rsidR="0006638C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06638C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06638C">
        <w:rPr>
          <w:rFonts w:ascii="Times New Roman" w:hAnsi="Times New Roman" w:cs="Times New Roman"/>
          <w:sz w:val="24"/>
          <w:szCs w:val="24"/>
        </w:rPr>
        <w:t xml:space="preserve"> </w:t>
      </w:r>
      <w:r w:rsidR="0006638C" w:rsidRPr="0006638C">
        <w:rPr>
          <w:rFonts w:ascii="Times New Roman" w:hAnsi="Times New Roman" w:cs="Times New Roman"/>
          <w:sz w:val="24"/>
          <w:szCs w:val="24"/>
        </w:rPr>
        <w:t>по ул. Торговая, при въезде к магазину «Центр штор»</w:t>
      </w:r>
      <w:r w:rsidR="0006638C">
        <w:rPr>
          <w:rFonts w:ascii="Times New Roman" w:hAnsi="Times New Roman" w:cs="Times New Roman"/>
          <w:sz w:val="24"/>
          <w:szCs w:val="24"/>
        </w:rPr>
        <w:t xml:space="preserve"> в виду того, что изменение осевой линии разметки может привести к возникновению аварийно-опасных ситуаций по ул. Торговой. Осевая линия дорожной </w:t>
      </w:r>
      <w:r w:rsidR="0006638C">
        <w:rPr>
          <w:rFonts w:ascii="Times New Roman" w:hAnsi="Times New Roman" w:cs="Times New Roman"/>
          <w:sz w:val="24"/>
          <w:szCs w:val="24"/>
        </w:rPr>
        <w:lastRenderedPageBreak/>
        <w:t>разметки по ул. Торговая нанесена в строгом соответствии с проектом организации дорожного движения с соблюдением всех норм и правил для обеспечения безопасности дорожного движения.</w:t>
      </w:r>
    </w:p>
    <w:bookmarkEnd w:id="16"/>
    <w:p w14:paraId="64738BF7" w14:textId="09F6F0F6" w:rsidR="00F07DB5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19DE6C02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63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77777777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FDDEB" w14:textId="77777777" w:rsidR="00F07DB5" w:rsidRDefault="00F07DB5" w:rsidP="00E4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7785590A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663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3"/>
    <w:p w14:paraId="3609944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F38635" w14:textId="77777777" w:rsidR="00CF5BE8" w:rsidRPr="00CF5BE8" w:rsidRDefault="00B83247" w:rsidP="00CF5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BE8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CF5BE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CF5BE8" w:rsidRPr="00CF5BE8">
        <w:rPr>
          <w:rFonts w:ascii="Times New Roman" w:hAnsi="Times New Roman" w:cs="Times New Roman"/>
          <w:bCs/>
          <w:sz w:val="24"/>
          <w:szCs w:val="24"/>
        </w:rPr>
        <w:t>гр. Бердникова И.А. по вопросу установки искусственных дорожных неровностей в количестве двух штук по ул. Интернациональной (от ул. Ростовской до ул. Красноармейской).</w:t>
      </w:r>
    </w:p>
    <w:p w14:paraId="5C5AF9D3" w14:textId="208D3E0A" w:rsidR="00B83247" w:rsidRPr="00134E11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39379645"/>
      <w:r w:rsidR="00B83247">
        <w:rPr>
          <w:rFonts w:ascii="Times New Roman" w:hAnsi="Times New Roman" w:cs="Times New Roman"/>
          <w:sz w:val="24"/>
          <w:szCs w:val="24"/>
        </w:rPr>
        <w:t>отказать в</w:t>
      </w:r>
      <w:r w:rsidR="00CF5BE8" w:rsidRPr="00CF5BE8"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</w:t>
      </w:r>
      <w:r w:rsidR="00CF5BE8">
        <w:rPr>
          <w:rFonts w:ascii="Times New Roman" w:hAnsi="Times New Roman" w:cs="Times New Roman"/>
          <w:sz w:val="24"/>
          <w:szCs w:val="24"/>
        </w:rPr>
        <w:t xml:space="preserve"> по ул. Интернациональной</w:t>
      </w:r>
      <w:r w:rsidR="00CF5BE8" w:rsidRPr="00CF5BE8">
        <w:rPr>
          <w:rFonts w:ascii="Times New Roman" w:hAnsi="Times New Roman" w:cs="Times New Roman"/>
          <w:sz w:val="24"/>
          <w:szCs w:val="24"/>
        </w:rPr>
        <w:t xml:space="preserve"> в виду того, что искусственные дорожные неровности, согласно ГОСТ Р 52605-2006 «Технические средства организации дорожного движения. Искусственные неровности. Общие технические требования. Правила применения», устанавливают у детских и юношеских учебно-воспитательных учреждений, перед опасными участками дорог, в местах концентрации аварийности.</w:t>
      </w:r>
      <w:r w:rsidR="00CF5BE8">
        <w:rPr>
          <w:rFonts w:ascii="Times New Roman" w:hAnsi="Times New Roman" w:cs="Times New Roman"/>
          <w:sz w:val="24"/>
          <w:szCs w:val="24"/>
        </w:rPr>
        <w:t xml:space="preserve"> Согласно данным ОГИБДД ОМВД России по Моздокскому району участок дороги по ул. Интернациональной не является аварийно-опасным.</w:t>
      </w:r>
    </w:p>
    <w:bookmarkEnd w:id="18"/>
    <w:p w14:paraId="0723E25D" w14:textId="21DF9272" w:rsidR="00F07DB5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24C49556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5B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6F44EF25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F5B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EDAE06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139365" w14:textId="77777777" w:rsidR="00FB0451" w:rsidRDefault="00032099" w:rsidP="000320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032099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FB0451">
        <w:rPr>
          <w:rFonts w:ascii="Times New Roman" w:hAnsi="Times New Roman" w:cs="Times New Roman"/>
          <w:bCs/>
          <w:sz w:val="24"/>
          <w:szCs w:val="24"/>
        </w:rPr>
        <w:t xml:space="preserve">Главы АМС Моздокского района </w:t>
      </w:r>
      <w:proofErr w:type="spellStart"/>
      <w:r w:rsidR="00FB0451">
        <w:rPr>
          <w:rFonts w:ascii="Times New Roman" w:hAnsi="Times New Roman" w:cs="Times New Roman"/>
          <w:bCs/>
          <w:sz w:val="24"/>
          <w:szCs w:val="24"/>
        </w:rPr>
        <w:t>Адырхаева</w:t>
      </w:r>
      <w:proofErr w:type="spellEnd"/>
      <w:r w:rsidR="00FB0451">
        <w:rPr>
          <w:rFonts w:ascii="Times New Roman" w:hAnsi="Times New Roman" w:cs="Times New Roman"/>
          <w:bCs/>
          <w:sz w:val="24"/>
          <w:szCs w:val="24"/>
        </w:rPr>
        <w:t xml:space="preserve"> Р.В. по обращению гр. </w:t>
      </w:r>
      <w:proofErr w:type="spellStart"/>
      <w:r w:rsidR="00FB0451">
        <w:rPr>
          <w:rFonts w:ascii="Times New Roman" w:hAnsi="Times New Roman" w:cs="Times New Roman"/>
          <w:bCs/>
          <w:sz w:val="24"/>
          <w:szCs w:val="24"/>
        </w:rPr>
        <w:t>Нуждовой</w:t>
      </w:r>
      <w:proofErr w:type="spellEnd"/>
      <w:r w:rsidR="00FB0451">
        <w:rPr>
          <w:rFonts w:ascii="Times New Roman" w:hAnsi="Times New Roman" w:cs="Times New Roman"/>
          <w:bCs/>
          <w:sz w:val="24"/>
          <w:szCs w:val="24"/>
        </w:rPr>
        <w:t xml:space="preserve"> О.Ю. по вопросу </w:t>
      </w:r>
      <w:r w:rsidR="00FB0451"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 w:rsidR="00FB0451">
        <w:rPr>
          <w:rFonts w:ascii="Times New Roman" w:hAnsi="Times New Roman" w:cs="Times New Roman"/>
          <w:sz w:val="24"/>
          <w:szCs w:val="24"/>
        </w:rPr>
        <w:t xml:space="preserve"> по ул. Фрунзе, возле МБДОУ №35 «Золотой ключик».</w:t>
      </w:r>
      <w:r w:rsidR="00FB04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A5FF8F" w14:textId="57192110" w:rsidR="00032099" w:rsidRPr="00032099" w:rsidRDefault="00F07DB5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139381406"/>
      <w:r w:rsidR="00032099">
        <w:rPr>
          <w:rFonts w:ascii="Times New Roman" w:hAnsi="Times New Roman" w:cs="Times New Roman"/>
          <w:sz w:val="24"/>
          <w:szCs w:val="24"/>
        </w:rPr>
        <w:t>отказать</w:t>
      </w:r>
      <w:r w:rsidR="00FB0451">
        <w:rPr>
          <w:rFonts w:ascii="Times New Roman" w:hAnsi="Times New Roman" w:cs="Times New Roman"/>
          <w:sz w:val="24"/>
          <w:szCs w:val="24"/>
        </w:rPr>
        <w:t xml:space="preserve"> в изменении </w:t>
      </w:r>
      <w:r w:rsidR="00FB0451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FB0451">
        <w:rPr>
          <w:rFonts w:ascii="Times New Roman" w:hAnsi="Times New Roman" w:cs="Times New Roman"/>
          <w:sz w:val="24"/>
          <w:szCs w:val="24"/>
        </w:rPr>
        <w:t xml:space="preserve"> по ул. Фрунзе, возле МБДОУ №35 «Золотой ключик» в виду того, что горизонтальная дорожная разметка по ул. Фрунзе нанесена в строгом соответствии с проектом организации дорожного движения автомобильных дорог Моздокского городского поселения</w:t>
      </w:r>
      <w:r w:rsidR="00DB27D3">
        <w:rPr>
          <w:rFonts w:ascii="Times New Roman" w:hAnsi="Times New Roman" w:cs="Times New Roman"/>
          <w:sz w:val="24"/>
          <w:szCs w:val="24"/>
        </w:rPr>
        <w:t>. Изменение осевой линии дорожной разметки вблизи детских образовательных учреждений может привести к возникновению аварийно-опасных ситуаций.</w:t>
      </w:r>
      <w:r w:rsidR="00FB0451">
        <w:rPr>
          <w:rFonts w:ascii="Times New Roman" w:hAnsi="Times New Roman" w:cs="Times New Roman"/>
          <w:sz w:val="24"/>
          <w:szCs w:val="24"/>
        </w:rPr>
        <w:t xml:space="preserve"> </w:t>
      </w:r>
      <w:r w:rsidR="0003209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9"/>
    <w:p w14:paraId="40F821EF" w14:textId="50614974" w:rsidR="00F07DB5" w:rsidRDefault="00F07DB5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42B43DBF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27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11DABD14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Голосовало – </w:t>
      </w:r>
      <w:r w:rsidR="00DB27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4"/>
    <w:bookmarkEnd w:id="17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442134D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132184104"/>
      <w:bookmarkStart w:id="21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D8DBBC" w14:textId="5BDE38AB" w:rsidR="00B60928" w:rsidRDefault="006C0205" w:rsidP="00053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085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A25085">
        <w:rPr>
          <w:rFonts w:ascii="Times New Roman" w:hAnsi="Times New Roman" w:cs="Times New Roman"/>
          <w:sz w:val="24"/>
          <w:szCs w:val="24"/>
        </w:rPr>
        <w:t>:  В АМС Моздокского городского поселения поступило обращение</w:t>
      </w:r>
      <w:r w:rsidR="004F358E" w:rsidRPr="00A25085">
        <w:rPr>
          <w:rFonts w:ascii="Times New Roman" w:hAnsi="Times New Roman" w:cs="Times New Roman"/>
          <w:sz w:val="24"/>
          <w:szCs w:val="24"/>
        </w:rPr>
        <w:t xml:space="preserve"> </w:t>
      </w:r>
      <w:r w:rsidR="00B60928"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с соответствующими дорожными знаками</w:t>
      </w:r>
      <w:r w:rsidR="00B6092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B60928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B60928">
        <w:rPr>
          <w:rFonts w:ascii="Times New Roman" w:hAnsi="Times New Roman" w:cs="Times New Roman"/>
          <w:bCs/>
          <w:sz w:val="24"/>
          <w:szCs w:val="24"/>
        </w:rPr>
        <w:t xml:space="preserve">. Моздок-1 </w:t>
      </w:r>
      <w:bookmarkStart w:id="22" w:name="_Hlk147315199"/>
      <w:r w:rsidR="00B60928">
        <w:rPr>
          <w:rFonts w:ascii="Times New Roman" w:hAnsi="Times New Roman" w:cs="Times New Roman"/>
          <w:bCs/>
          <w:sz w:val="24"/>
          <w:szCs w:val="24"/>
        </w:rPr>
        <w:t>между домами № 28 и 31 – 1 шт., №14 и №19 – 1 шт., напротив дома №13 – 1 шт., напротив дома №1</w:t>
      </w:r>
      <w:r w:rsidR="002E1CB0">
        <w:rPr>
          <w:rFonts w:ascii="Times New Roman" w:hAnsi="Times New Roman" w:cs="Times New Roman"/>
          <w:bCs/>
          <w:sz w:val="24"/>
          <w:szCs w:val="24"/>
        </w:rPr>
        <w:t>1</w:t>
      </w:r>
      <w:r w:rsidR="00B60928">
        <w:rPr>
          <w:rFonts w:ascii="Times New Roman" w:hAnsi="Times New Roman" w:cs="Times New Roman"/>
          <w:bCs/>
          <w:sz w:val="24"/>
          <w:szCs w:val="24"/>
        </w:rPr>
        <w:t xml:space="preserve"> – 1 шт.</w:t>
      </w:r>
    </w:p>
    <w:bookmarkEnd w:id="22"/>
    <w:p w14:paraId="053B0764" w14:textId="77777777" w:rsidR="002E1CB0" w:rsidRDefault="004F358E" w:rsidP="00053EE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552F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552F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39466047"/>
      <w:r w:rsidR="00B60928">
        <w:rPr>
          <w:rFonts w:ascii="Times New Roman" w:hAnsi="Times New Roman" w:cs="Times New Roman"/>
          <w:sz w:val="24"/>
          <w:szCs w:val="24"/>
        </w:rPr>
        <w:t xml:space="preserve">согласовать установку </w:t>
      </w:r>
      <w:r w:rsidR="00B60928" w:rsidRPr="00B60928">
        <w:rPr>
          <w:rFonts w:ascii="Times New Roman" w:hAnsi="Times New Roman" w:cs="Times New Roman"/>
          <w:bCs/>
          <w:sz w:val="24"/>
          <w:szCs w:val="24"/>
        </w:rPr>
        <w:t>искусственных дорожных неровностей с соответствующими дорожными знаками</w:t>
      </w:r>
      <w:r w:rsidR="00B6092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B60928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B60928">
        <w:rPr>
          <w:rFonts w:ascii="Times New Roman" w:hAnsi="Times New Roman" w:cs="Times New Roman"/>
          <w:bCs/>
          <w:sz w:val="24"/>
          <w:szCs w:val="24"/>
        </w:rPr>
        <w:t>. Моздок-1 между домами № 28 и 31 – 1 шт.</w:t>
      </w:r>
      <w:r w:rsidR="002E1CB0">
        <w:rPr>
          <w:rFonts w:ascii="Times New Roman" w:hAnsi="Times New Roman" w:cs="Times New Roman"/>
          <w:bCs/>
          <w:sz w:val="24"/>
          <w:szCs w:val="24"/>
        </w:rPr>
        <w:t xml:space="preserve"> и напротив дома №13 – 1 шт. Работы запланировать за счет бюджета АМС Моздокского городского поселения в 2024 году. </w:t>
      </w:r>
    </w:p>
    <w:p w14:paraId="2D2E8F26" w14:textId="6D2A2785" w:rsidR="006C0205" w:rsidRPr="006C0205" w:rsidRDefault="002E1CB0" w:rsidP="00053EE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Установку </w:t>
      </w:r>
      <w:r w:rsidRPr="002E1CB0">
        <w:rPr>
          <w:rFonts w:ascii="Times New Roman" w:hAnsi="Times New Roman" w:cs="Times New Roman"/>
          <w:bCs/>
          <w:sz w:val="24"/>
          <w:szCs w:val="24"/>
        </w:rPr>
        <w:t xml:space="preserve">искусственных дорожных неровностей с соответствующими дорожными знаками в </w:t>
      </w:r>
      <w:proofErr w:type="spellStart"/>
      <w:r w:rsidRPr="002E1CB0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2E1CB0">
        <w:rPr>
          <w:rFonts w:ascii="Times New Roman" w:hAnsi="Times New Roman" w:cs="Times New Roman"/>
          <w:bCs/>
          <w:sz w:val="24"/>
          <w:szCs w:val="24"/>
        </w:rPr>
        <w:t>. Моздок-1 между домами №14 и №19 – 1 шт., напротив дома №11 – 1 шт.</w:t>
      </w:r>
      <w:r w:rsidR="00B6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нецелесообразным.</w:t>
      </w:r>
    </w:p>
    <w:bookmarkEnd w:id="20"/>
    <w:bookmarkEnd w:id="23"/>
    <w:p w14:paraId="1381E436" w14:textId="77777777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CA9CE" w14:textId="494C6046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1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BAB3AE5" w14:textId="77777777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FF5528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872C3F0" w14:textId="79AF1F99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E1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5D390F3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1"/>
    <w:p w14:paraId="306C8E0C" w14:textId="77777777" w:rsidR="00B572AA" w:rsidRDefault="00B572AA" w:rsidP="004F35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23F0C" w14:textId="77777777" w:rsidR="006131BD" w:rsidRDefault="006131BD" w:rsidP="00CD5CC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805395" w14:textId="77777777" w:rsidR="00C34ABC" w:rsidRPr="00C34ABC" w:rsidRDefault="004F2F77" w:rsidP="00C34A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AB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B572AA" w:rsidRPr="00C34AB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BB41D2" w:rsidRPr="00C34ABC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C34ABC" w:rsidRPr="00C34ABC">
        <w:rPr>
          <w:rFonts w:ascii="Times New Roman" w:hAnsi="Times New Roman" w:cs="Times New Roman"/>
          <w:bCs/>
          <w:sz w:val="24"/>
          <w:szCs w:val="24"/>
        </w:rPr>
        <w:t>Директора ООО «Дилайт» Гуляевой А.В. по</w:t>
      </w:r>
      <w:r w:rsidR="00C34ABC" w:rsidRPr="00C34ABC">
        <w:rPr>
          <w:rFonts w:ascii="Times New Roman" w:hAnsi="Times New Roman" w:cs="Times New Roman"/>
          <w:sz w:val="24"/>
          <w:szCs w:val="24"/>
        </w:rPr>
        <w:t xml:space="preserve"> вопросу изменения горизонтальной осевой линии дорожной разметки с 1.1 «Сплошная линия» на 1.5 «Прерывистая линия» по ул. Вокзальная 3 (офис ООО «Дилайт») для подъезда клиентов.</w:t>
      </w:r>
      <w:r w:rsidR="00C34ABC" w:rsidRPr="00C34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982FC4" w14:textId="44A3A6D2" w:rsidR="00B572AA" w:rsidRDefault="00B572AA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bookmarkStart w:id="25" w:name="_Hlk99374894"/>
      <w:r w:rsidR="004F2F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139467142"/>
      <w:r w:rsidR="004F2F77"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="004F2F77" w:rsidRPr="004F2F77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</w:t>
      </w:r>
      <w:r w:rsidR="00C34ABC">
        <w:rPr>
          <w:rFonts w:ascii="Times New Roman" w:hAnsi="Times New Roman" w:cs="Times New Roman"/>
          <w:sz w:val="24"/>
          <w:szCs w:val="24"/>
        </w:rPr>
        <w:t>Вокзальная 3 напротив офиса ООО «Дилайт» для подъезда клиентов.</w:t>
      </w:r>
    </w:p>
    <w:bookmarkEnd w:id="25"/>
    <w:bookmarkEnd w:id="26"/>
    <w:p w14:paraId="226D284E" w14:textId="77777777" w:rsidR="00B572AA" w:rsidRDefault="00B572AA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FF15B" w14:textId="57BAD9A7" w:rsidR="00B572AA" w:rsidRDefault="00B572AA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4A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CB12AB" w14:textId="77777777" w:rsidR="00B572AA" w:rsidRDefault="00B572AA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97DF1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5685AA" w14:textId="5350DF49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34A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52C4F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041CA83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8299AB" w14:textId="426F78D0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C76879" w14:textId="77777777" w:rsidR="00CD1810" w:rsidRPr="00CD1810" w:rsidRDefault="004F2F77" w:rsidP="00CD18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810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CD181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CD1810" w:rsidRPr="00CD1810">
        <w:rPr>
          <w:rFonts w:ascii="Times New Roman" w:hAnsi="Times New Roman" w:cs="Times New Roman"/>
          <w:bCs/>
          <w:sz w:val="24"/>
          <w:szCs w:val="24"/>
        </w:rPr>
        <w:t>Генерального директора ООО «</w:t>
      </w:r>
      <w:proofErr w:type="spellStart"/>
      <w:r w:rsidR="00CD1810" w:rsidRPr="00CD1810">
        <w:rPr>
          <w:rFonts w:ascii="Times New Roman" w:hAnsi="Times New Roman" w:cs="Times New Roman"/>
          <w:bCs/>
          <w:sz w:val="24"/>
          <w:szCs w:val="24"/>
        </w:rPr>
        <w:t>Теплосервис</w:t>
      </w:r>
      <w:proofErr w:type="spellEnd"/>
      <w:r w:rsidR="00CD1810" w:rsidRPr="00CD1810">
        <w:rPr>
          <w:rFonts w:ascii="Times New Roman" w:hAnsi="Times New Roman" w:cs="Times New Roman"/>
          <w:bCs/>
          <w:sz w:val="24"/>
          <w:szCs w:val="24"/>
        </w:rPr>
        <w:t>» Волкова Д.И. по вопросу установки искусственных дорожных неровностей по ул. Юбилейный проезд, между многоквартирными домами № 20-24.</w:t>
      </w:r>
    </w:p>
    <w:p w14:paraId="0190579A" w14:textId="76FFCF7B" w:rsidR="004F2F77" w:rsidRPr="004F2F77" w:rsidRDefault="004F2F77" w:rsidP="004F2F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4A3D2" w14:textId="48A96BC0" w:rsidR="004F2F77" w:rsidRDefault="004F2F77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139467819"/>
      <w:r>
        <w:rPr>
          <w:rFonts w:ascii="Times New Roman" w:hAnsi="Times New Roman" w:cs="Times New Roman"/>
          <w:sz w:val="24"/>
          <w:szCs w:val="24"/>
        </w:rPr>
        <w:t>о</w:t>
      </w:r>
      <w:r w:rsidR="00CD1810">
        <w:rPr>
          <w:rFonts w:ascii="Times New Roman" w:hAnsi="Times New Roman" w:cs="Times New Roman"/>
          <w:sz w:val="24"/>
          <w:szCs w:val="24"/>
        </w:rPr>
        <w:t xml:space="preserve">тказать в установке искусственных дорожных неровностей в виду того, что </w:t>
      </w:r>
      <w:r w:rsidR="00CD1810" w:rsidRPr="00CD1810">
        <w:rPr>
          <w:rFonts w:ascii="Times New Roman" w:hAnsi="Times New Roman" w:cs="Times New Roman"/>
          <w:sz w:val="24"/>
          <w:szCs w:val="24"/>
        </w:rPr>
        <w:t xml:space="preserve">собственником дороги Юбилейный проезд является ФГКУ «Северо-Кавказское территориальное управление имущественных отношений» Министерства Обороны РФ. </w:t>
      </w:r>
      <w:r w:rsidR="00CD1810">
        <w:rPr>
          <w:rFonts w:ascii="Times New Roman" w:hAnsi="Times New Roman" w:cs="Times New Roman"/>
          <w:sz w:val="24"/>
          <w:szCs w:val="24"/>
        </w:rPr>
        <w:t>После передачи автомобильной дороги в казну АМС Моздокского городского поселения, вопрос будет рассмотрен повторно.</w:t>
      </w:r>
    </w:p>
    <w:bookmarkEnd w:id="27"/>
    <w:p w14:paraId="113D780C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332625" w14:textId="1EE2C161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18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B4B45B7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1BE4316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209961" w14:textId="2AD9C0D9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D18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CA8F7C8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413858D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626940" w14:textId="69E0775A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E850E9" w14:textId="66095CBE" w:rsidR="00E05A50" w:rsidRPr="00E05A50" w:rsidRDefault="004F2F77" w:rsidP="00E05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BB8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9C6BB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9C6BB8" w:rsidRPr="009C6BB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зеркал для улучшения обзора водителям транспортных средств на перекрестках ул. Соколовского – ул. Коммунистическая, ул. Соколовского – ул. Уварова.</w:t>
      </w:r>
    </w:p>
    <w:p w14:paraId="1EBB4954" w14:textId="54E8F5B5" w:rsidR="009C6BB8" w:rsidRPr="00E05A50" w:rsidRDefault="004F2F77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47330078"/>
      <w:bookmarkStart w:id="29" w:name="_Hlk139468848"/>
      <w:r w:rsidR="009C6BB8">
        <w:rPr>
          <w:rFonts w:ascii="Times New Roman" w:hAnsi="Times New Roman" w:cs="Times New Roman"/>
          <w:sz w:val="24"/>
          <w:szCs w:val="24"/>
        </w:rPr>
        <w:t xml:space="preserve">установить зеркала </w:t>
      </w:r>
      <w:r w:rsidR="009C6BB8" w:rsidRPr="009C6BB8">
        <w:rPr>
          <w:rFonts w:ascii="Times New Roman" w:hAnsi="Times New Roman" w:cs="Times New Roman"/>
          <w:bCs/>
          <w:sz w:val="24"/>
          <w:szCs w:val="24"/>
        </w:rPr>
        <w:t>для улучшения обзора водителям транспортных средств на перекрестках ул. Соколовского – ул. Коммунистическая, ул. Соколовского – ул. Уварова</w:t>
      </w:r>
      <w:r w:rsidR="009C6BB8">
        <w:rPr>
          <w:rFonts w:ascii="Times New Roman" w:hAnsi="Times New Roman" w:cs="Times New Roman"/>
          <w:bCs/>
          <w:sz w:val="24"/>
          <w:szCs w:val="24"/>
        </w:rPr>
        <w:t>. Работы запланировать на 2024 год.</w:t>
      </w:r>
    </w:p>
    <w:bookmarkEnd w:id="28"/>
    <w:bookmarkEnd w:id="29"/>
    <w:p w14:paraId="34E4E5EC" w14:textId="77777777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556520" w14:textId="5B7C5E79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6B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3156707" w14:textId="77777777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71E285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AFDB526" w14:textId="5A9CF408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C6B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A498C75" w14:textId="60899AEB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8DF2943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42C07A" w14:textId="000A7560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2BC1C5" w14:textId="77777777" w:rsidR="009C0AA7" w:rsidRPr="009C0AA7" w:rsidRDefault="004F2F77" w:rsidP="009C0A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AA7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9C0AA7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9C0AA7" w:rsidRPr="009C0AA7">
        <w:rPr>
          <w:rFonts w:ascii="Times New Roman" w:hAnsi="Times New Roman" w:cs="Times New Roman"/>
          <w:bCs/>
          <w:sz w:val="24"/>
          <w:szCs w:val="24"/>
        </w:rPr>
        <w:t xml:space="preserve">Директора ГБОУ «Специальная (коррекционная) общеобразовательная школа-интернат г. Моздок» Сизовой И.А. по вопросу </w:t>
      </w:r>
      <w:r w:rsidR="009C0AA7" w:rsidRPr="009C0AA7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Шевченко, 12 (выезд с дворовой территории учреждения).</w:t>
      </w:r>
    </w:p>
    <w:p w14:paraId="0482B69B" w14:textId="2F652700" w:rsidR="009C0AA7" w:rsidRDefault="004F2F77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39533521"/>
      <w:bookmarkStart w:id="31" w:name="_Hlk147330653"/>
      <w:r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Pr="004F2F77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</w:t>
      </w:r>
      <w:bookmarkEnd w:id="30"/>
      <w:r w:rsidR="009C0AA7" w:rsidRPr="009C0AA7">
        <w:rPr>
          <w:rFonts w:ascii="Times New Roman" w:hAnsi="Times New Roman" w:cs="Times New Roman"/>
          <w:sz w:val="24"/>
          <w:szCs w:val="24"/>
        </w:rPr>
        <w:t>по ул. Шевченко, 12</w:t>
      </w:r>
      <w:r w:rsidR="009C0AA7">
        <w:rPr>
          <w:rFonts w:ascii="Times New Roman" w:hAnsi="Times New Roman" w:cs="Times New Roman"/>
          <w:sz w:val="24"/>
          <w:szCs w:val="24"/>
        </w:rPr>
        <w:t xml:space="preserve"> (выезд с дворовой территории </w:t>
      </w:r>
      <w:r w:rsidR="009C0AA7" w:rsidRPr="009C0AA7">
        <w:rPr>
          <w:rFonts w:ascii="Times New Roman" w:hAnsi="Times New Roman" w:cs="Times New Roman"/>
          <w:bCs/>
          <w:sz w:val="24"/>
          <w:szCs w:val="24"/>
        </w:rPr>
        <w:t>ГБОУ «Специальная (коррекционная) общеобразовательная школа-интернат г. Моздок»</w:t>
      </w:r>
      <w:r w:rsidR="009C0AA7">
        <w:rPr>
          <w:rFonts w:ascii="Times New Roman" w:hAnsi="Times New Roman" w:cs="Times New Roman"/>
          <w:bCs/>
          <w:sz w:val="24"/>
          <w:szCs w:val="24"/>
        </w:rPr>
        <w:t>).</w:t>
      </w:r>
      <w:r w:rsidR="009C0AA7">
        <w:rPr>
          <w:rFonts w:ascii="Times New Roman" w:hAnsi="Times New Roman" w:cs="Times New Roman"/>
          <w:sz w:val="24"/>
          <w:szCs w:val="24"/>
        </w:rPr>
        <w:t xml:space="preserve"> </w:t>
      </w:r>
      <w:r w:rsidR="009C0AA7" w:rsidRPr="009C0AA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1"/>
    <w:p w14:paraId="64DDA9FC" w14:textId="4BAE9B25" w:rsidR="004F2F77" w:rsidRDefault="004F2F77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CF193E" w14:textId="7EAA5AB6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0A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2081A31" w14:textId="77777777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BE1AC4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9A2D87" w14:textId="50823CD9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C0A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D16DCF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D99D154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7716A5" w14:textId="03B2760C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55583E6" w14:textId="5D3305E3" w:rsidR="002033C4" w:rsidRPr="002033C4" w:rsidRDefault="004F2F77" w:rsidP="00203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3C4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2033C4">
        <w:rPr>
          <w:rFonts w:ascii="Times New Roman" w:hAnsi="Times New Roman" w:cs="Times New Roman"/>
          <w:sz w:val="24"/>
          <w:szCs w:val="24"/>
        </w:rPr>
        <w:t>:  В АМС Моздокского городского поселения поступило</w:t>
      </w:r>
      <w:r w:rsidR="002033C4">
        <w:rPr>
          <w:rFonts w:ascii="Times New Roman" w:hAnsi="Times New Roman" w:cs="Times New Roman"/>
          <w:sz w:val="24"/>
          <w:szCs w:val="24"/>
        </w:rPr>
        <w:t xml:space="preserve"> повторное</w:t>
      </w:r>
      <w:r w:rsidRPr="002033C4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2033C4" w:rsidRPr="002033C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2033C4" w:rsidRPr="002033C4">
        <w:rPr>
          <w:rFonts w:ascii="Times New Roman" w:hAnsi="Times New Roman" w:cs="Times New Roman"/>
          <w:sz w:val="24"/>
          <w:szCs w:val="24"/>
        </w:rPr>
        <w:t>Гемуевой</w:t>
      </w:r>
      <w:proofErr w:type="spellEnd"/>
      <w:r w:rsidR="002033C4" w:rsidRPr="002033C4">
        <w:rPr>
          <w:rFonts w:ascii="Times New Roman" w:hAnsi="Times New Roman" w:cs="Times New Roman"/>
          <w:sz w:val="24"/>
          <w:szCs w:val="24"/>
        </w:rPr>
        <w:t xml:space="preserve"> К.Р. по вопросу</w:t>
      </w:r>
      <w:r w:rsidR="002033C4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2033C4" w:rsidRPr="002033C4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объекта, площадью 25 м2, по ул. Гагарина 1А.</w:t>
      </w:r>
    </w:p>
    <w:p w14:paraId="7AA0225B" w14:textId="236F45D3" w:rsidR="002033C4" w:rsidRPr="002033C4" w:rsidRDefault="004F2F77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139535316"/>
      <w:r w:rsidR="002033C4">
        <w:rPr>
          <w:rFonts w:ascii="Times New Roman" w:hAnsi="Times New Roman" w:cs="Times New Roman"/>
          <w:sz w:val="24"/>
          <w:szCs w:val="24"/>
        </w:rPr>
        <w:t xml:space="preserve">отказать в согласовании </w:t>
      </w:r>
      <w:r w:rsidR="002033C4" w:rsidRPr="002033C4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объекта, площадью 25 м2, по ул. Гагарина 1А</w:t>
      </w:r>
      <w:r w:rsidR="002033C4">
        <w:rPr>
          <w:rFonts w:ascii="Times New Roman" w:hAnsi="Times New Roman" w:cs="Times New Roman"/>
          <w:sz w:val="24"/>
          <w:szCs w:val="24"/>
        </w:rPr>
        <w:t xml:space="preserve"> в виду того, что объект будет располагаться в непосредственной близости к остановки общественного транспорта</w:t>
      </w:r>
      <w:r w:rsidR="003058EF">
        <w:rPr>
          <w:rFonts w:ascii="Times New Roman" w:hAnsi="Times New Roman" w:cs="Times New Roman"/>
          <w:sz w:val="24"/>
          <w:szCs w:val="24"/>
        </w:rPr>
        <w:t xml:space="preserve"> и может привести к возникновению аварийно-опасных ситуаций.</w:t>
      </w:r>
    </w:p>
    <w:bookmarkEnd w:id="32"/>
    <w:p w14:paraId="5C875E11" w14:textId="77777777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3093BB" w14:textId="02ED6BEC" w:rsidR="004F2F77" w:rsidRDefault="004F2F77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58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2A059CD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CA20AC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F835C90" w14:textId="05FDAA5E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3058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34A488" w14:textId="2A8A44B1" w:rsidR="00A113DD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0029E8A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C6A388" w14:textId="406BF086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6736FA" w14:textId="77777777" w:rsidR="00AC6273" w:rsidRPr="00AC6273" w:rsidRDefault="00A113DD" w:rsidP="00AC62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273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AC627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AC6273" w:rsidRPr="00AC6273">
        <w:rPr>
          <w:rFonts w:ascii="Times New Roman" w:hAnsi="Times New Roman" w:cs="Times New Roman"/>
          <w:sz w:val="24"/>
          <w:szCs w:val="24"/>
        </w:rPr>
        <w:t>гр. Умаханова М.А. по вопросу согласования обустройства парковки перпендикулярно дороги у передней межи земельного участка № 41 по ул. Кирова, площадью 151 кв.м.</w:t>
      </w:r>
    </w:p>
    <w:p w14:paraId="275C8859" w14:textId="05E3C320" w:rsidR="00A113DD" w:rsidRPr="00AC6273" w:rsidRDefault="00A113DD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139536293"/>
      <w:r w:rsidR="00AC6273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AC6273" w:rsidRPr="00AC6273">
        <w:rPr>
          <w:rFonts w:ascii="Times New Roman" w:hAnsi="Times New Roman" w:cs="Times New Roman"/>
          <w:sz w:val="24"/>
          <w:szCs w:val="24"/>
        </w:rPr>
        <w:t>обустройства парковки перпендикулярно дороги у передней межи земельного участка № 41 по ул. Кирова, площадью 151 кв.м.</w:t>
      </w:r>
      <w:r w:rsidR="00AC6273">
        <w:rPr>
          <w:rFonts w:ascii="Times New Roman" w:hAnsi="Times New Roman" w:cs="Times New Roman"/>
          <w:bCs/>
          <w:sz w:val="24"/>
          <w:szCs w:val="24"/>
        </w:rPr>
        <w:t xml:space="preserve"> за счет средств заявителя. 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 и </w:t>
      </w:r>
      <w:r w:rsidR="0074385C">
        <w:rPr>
          <w:rFonts w:ascii="Times New Roman" w:hAnsi="Times New Roman" w:cs="Times New Roman"/>
          <w:bCs/>
          <w:sz w:val="24"/>
          <w:szCs w:val="24"/>
        </w:rPr>
        <w:t>согласно проекту</w:t>
      </w:r>
      <w:r w:rsidR="00AC6273">
        <w:rPr>
          <w:rFonts w:ascii="Times New Roman" w:hAnsi="Times New Roman" w:cs="Times New Roman"/>
          <w:bCs/>
          <w:sz w:val="24"/>
          <w:szCs w:val="24"/>
        </w:rPr>
        <w:t>.</w:t>
      </w:r>
      <w:r w:rsidR="00AC62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3"/>
    <w:p w14:paraId="0641679C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307C74" w14:textId="6EFAB57D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3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D232B21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93A8BA6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60C200B" w14:textId="6DB60982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743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A361D70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EF87A9A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3E366C" w14:textId="2B07CC45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4" w:name="_Hlk14741428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AB964B" w14:textId="77777777" w:rsidR="00ED5C84" w:rsidRPr="00ED5C84" w:rsidRDefault="00A113DD" w:rsidP="00ED5C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C84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ED5C84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proofErr w:type="spellStart"/>
      <w:r w:rsidR="00ED5C84" w:rsidRPr="00ED5C84">
        <w:rPr>
          <w:rFonts w:ascii="Times New Roman" w:hAnsi="Times New Roman" w:cs="Times New Roman"/>
          <w:sz w:val="24"/>
          <w:szCs w:val="24"/>
        </w:rPr>
        <w:t>Шомилова</w:t>
      </w:r>
      <w:proofErr w:type="spellEnd"/>
      <w:r w:rsidR="00ED5C84" w:rsidRPr="00ED5C84">
        <w:rPr>
          <w:rFonts w:ascii="Times New Roman" w:hAnsi="Times New Roman" w:cs="Times New Roman"/>
          <w:sz w:val="24"/>
          <w:szCs w:val="24"/>
        </w:rPr>
        <w:t xml:space="preserve"> О.У. по вопросу согласования обустройства парковки у передней межи участка № 13 по ул. Мира, площадью 314 кв.м.</w:t>
      </w:r>
    </w:p>
    <w:p w14:paraId="37B35B6A" w14:textId="069B26FE" w:rsidR="00A113DD" w:rsidRPr="00ED5C84" w:rsidRDefault="00A113DD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_Hlk139537368"/>
      <w:r w:rsidR="00ED5C84">
        <w:rPr>
          <w:rFonts w:ascii="Times New Roman" w:hAnsi="Times New Roman" w:cs="Times New Roman"/>
          <w:sz w:val="24"/>
          <w:szCs w:val="24"/>
        </w:rPr>
        <w:t xml:space="preserve">согласовать обустройство парковки </w:t>
      </w:r>
      <w:r w:rsidR="00ED5C84" w:rsidRPr="00ED5C84">
        <w:rPr>
          <w:rFonts w:ascii="Times New Roman" w:hAnsi="Times New Roman" w:cs="Times New Roman"/>
          <w:sz w:val="24"/>
          <w:szCs w:val="24"/>
        </w:rPr>
        <w:t>у передней межи участка № 13 по ул. Мира, площадью 314 кв.м.</w:t>
      </w:r>
      <w:r w:rsidR="00ED5C84">
        <w:rPr>
          <w:rFonts w:ascii="Times New Roman" w:hAnsi="Times New Roman" w:cs="Times New Roman"/>
          <w:sz w:val="24"/>
          <w:szCs w:val="24"/>
        </w:rPr>
        <w:t xml:space="preserve"> за счет средств заявителя. </w:t>
      </w:r>
      <w:r w:rsidR="00ED5C84">
        <w:rPr>
          <w:rFonts w:ascii="Times New Roman" w:hAnsi="Times New Roman" w:cs="Times New Roman"/>
          <w:bCs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места для инвалидов согласно требованиям ГОСТ.</w:t>
      </w:r>
    </w:p>
    <w:bookmarkEnd w:id="35"/>
    <w:p w14:paraId="76C6C520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8551BD" w14:textId="7C01098A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D5C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F9D95E8" w14:textId="3E60294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D5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B8C9B62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C31B79F" w14:textId="60B02B0F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Голосовало – </w:t>
      </w:r>
      <w:r w:rsidR="00ED5C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0D084FF" w14:textId="4D3CE33C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1519856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9F9EA7" w14:textId="213B002E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A2743A" w14:textId="77777777" w:rsidR="0066514D" w:rsidRPr="0066514D" w:rsidRDefault="00A113DD" w:rsidP="006651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4D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66514D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6514D" w:rsidRPr="0066514D">
        <w:rPr>
          <w:rFonts w:ascii="Times New Roman" w:hAnsi="Times New Roman" w:cs="Times New Roman"/>
          <w:sz w:val="24"/>
          <w:szCs w:val="24"/>
        </w:rPr>
        <w:t>гр. Хасанова М.А. по вопросу согласования размещения нестационарного торгового объекта, площадью 100 м2, у передней межи участка № 10 Б по ул. Юбилейной.</w:t>
      </w:r>
    </w:p>
    <w:p w14:paraId="5673FEEF" w14:textId="0F947E76" w:rsidR="00A113DD" w:rsidRDefault="00A113D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_Hlk139547248"/>
      <w:r w:rsidR="0066514D">
        <w:rPr>
          <w:rFonts w:ascii="Times New Roman" w:hAnsi="Times New Roman" w:cs="Times New Roman"/>
          <w:sz w:val="24"/>
          <w:szCs w:val="24"/>
        </w:rPr>
        <w:t>отказать в согласовании</w:t>
      </w:r>
      <w:r w:rsidR="0066514D" w:rsidRPr="0066514D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объекта, площадью 100 м2, у передней межи участка № 10 Б по ул. Юбилейной</w:t>
      </w:r>
      <w:r w:rsidR="0066514D">
        <w:rPr>
          <w:rFonts w:ascii="Times New Roman" w:hAnsi="Times New Roman" w:cs="Times New Roman"/>
          <w:sz w:val="24"/>
          <w:szCs w:val="24"/>
        </w:rPr>
        <w:t xml:space="preserve"> в виду того, что предоставленная схема расположения нестационарного торгового объекта не соответствует фактическому расположению объектов на местности.</w:t>
      </w:r>
    </w:p>
    <w:bookmarkEnd w:id="36"/>
    <w:p w14:paraId="3B07F83B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CACE5E" w14:textId="554CB526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51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E5BCB4E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936366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B5927D4" w14:textId="5A86E345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651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456EAC9" w14:textId="76C57F45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6CFB69B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093BFE" w14:textId="090687D3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197EB" w14:textId="77777777" w:rsidR="0066514D" w:rsidRPr="0066514D" w:rsidRDefault="00A113DD" w:rsidP="006651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4D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66514D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6514D" w:rsidRPr="0066514D">
        <w:rPr>
          <w:rFonts w:ascii="Times New Roman" w:hAnsi="Times New Roman" w:cs="Times New Roman"/>
          <w:sz w:val="24"/>
          <w:szCs w:val="24"/>
        </w:rPr>
        <w:t>гр. Хасанова М.А. по вопросу согласования размещения нестационарного торгового объекта, площадью 100 м2, у северной межи земельного участка № 85 по ул. Салганюка.</w:t>
      </w:r>
    </w:p>
    <w:p w14:paraId="1D7775DE" w14:textId="6CF4C16D" w:rsidR="00A113DD" w:rsidRDefault="00A113D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="00AB1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37" w:name="_Hlk139548024"/>
      <w:r w:rsidR="00AB1746">
        <w:rPr>
          <w:rFonts w:ascii="Times New Roman" w:hAnsi="Times New Roman" w:cs="Times New Roman"/>
          <w:sz w:val="24"/>
          <w:szCs w:val="24"/>
        </w:rPr>
        <w:t>отказать</w:t>
      </w:r>
      <w:r w:rsidR="0066514D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6514D" w:rsidRPr="0066514D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объекта, площадью 100 м2, у </w:t>
      </w:r>
      <w:r w:rsidR="0066514D">
        <w:rPr>
          <w:rFonts w:ascii="Times New Roman" w:hAnsi="Times New Roman" w:cs="Times New Roman"/>
          <w:sz w:val="24"/>
          <w:szCs w:val="24"/>
        </w:rPr>
        <w:t>северной</w:t>
      </w:r>
      <w:r w:rsidR="0066514D" w:rsidRPr="0066514D">
        <w:rPr>
          <w:rFonts w:ascii="Times New Roman" w:hAnsi="Times New Roman" w:cs="Times New Roman"/>
          <w:sz w:val="24"/>
          <w:szCs w:val="24"/>
        </w:rPr>
        <w:t xml:space="preserve"> межи</w:t>
      </w:r>
      <w:r w:rsidR="0066514D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66514D" w:rsidRPr="0066514D">
        <w:rPr>
          <w:rFonts w:ascii="Times New Roman" w:hAnsi="Times New Roman" w:cs="Times New Roman"/>
          <w:sz w:val="24"/>
          <w:szCs w:val="24"/>
        </w:rPr>
        <w:t xml:space="preserve"> участка № </w:t>
      </w:r>
      <w:r w:rsidR="0066514D">
        <w:rPr>
          <w:rFonts w:ascii="Times New Roman" w:hAnsi="Times New Roman" w:cs="Times New Roman"/>
          <w:sz w:val="24"/>
          <w:szCs w:val="24"/>
        </w:rPr>
        <w:t>85</w:t>
      </w:r>
      <w:r w:rsidR="0066514D" w:rsidRPr="0066514D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66514D">
        <w:rPr>
          <w:rFonts w:ascii="Times New Roman" w:hAnsi="Times New Roman" w:cs="Times New Roman"/>
          <w:sz w:val="24"/>
          <w:szCs w:val="24"/>
        </w:rPr>
        <w:t xml:space="preserve">Салганюка в виду того, что предполагаемый торговый объект будет располагаться </w:t>
      </w:r>
      <w:r w:rsidR="00DB329B">
        <w:rPr>
          <w:rFonts w:ascii="Times New Roman" w:hAnsi="Times New Roman" w:cs="Times New Roman"/>
          <w:sz w:val="24"/>
          <w:szCs w:val="24"/>
        </w:rPr>
        <w:t>в</w:t>
      </w:r>
      <w:r w:rsidR="0066514D">
        <w:rPr>
          <w:rFonts w:ascii="Times New Roman" w:hAnsi="Times New Roman" w:cs="Times New Roman"/>
          <w:sz w:val="24"/>
          <w:szCs w:val="24"/>
        </w:rPr>
        <w:t xml:space="preserve"> непосредственной близости к регулируемому перекрестку</w:t>
      </w:r>
      <w:r w:rsidR="00DB329B">
        <w:rPr>
          <w:rFonts w:ascii="Times New Roman" w:hAnsi="Times New Roman" w:cs="Times New Roman"/>
          <w:sz w:val="24"/>
          <w:szCs w:val="24"/>
        </w:rPr>
        <w:t>, что может привести к возникновению аварийно-опасных ситуаций.</w:t>
      </w:r>
    </w:p>
    <w:bookmarkEnd w:id="37"/>
    <w:p w14:paraId="0AF191B4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6F67E0" w14:textId="1F0009F0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6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CF0F322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2AC5BCF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94AE2CC" w14:textId="4D11D805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C6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8EB9AB3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4"/>
    <w:p w14:paraId="6634CD4F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E6E6FB" w14:textId="72A44B79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1C9276" w14:textId="77777777" w:rsidR="00D156D3" w:rsidRPr="00D156D3" w:rsidRDefault="00A113DD" w:rsidP="00D156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6D3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D156D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D156D3" w:rsidRPr="00D156D3">
        <w:rPr>
          <w:rFonts w:ascii="Times New Roman" w:hAnsi="Times New Roman" w:cs="Times New Roman"/>
          <w:sz w:val="24"/>
          <w:szCs w:val="24"/>
        </w:rPr>
        <w:t>по вопросу согласования размещения нестационарного торгового объекта, площадью 200 м2, по ул. Юбилейная, район МКД № 16.</w:t>
      </w:r>
    </w:p>
    <w:p w14:paraId="128D4D46" w14:textId="5BC9AF0B" w:rsidR="00A113DD" w:rsidRPr="00D156D3" w:rsidRDefault="00A113DD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139551618"/>
      <w:r>
        <w:rPr>
          <w:rFonts w:ascii="Times New Roman" w:hAnsi="Times New Roman" w:cs="Times New Roman"/>
          <w:sz w:val="24"/>
          <w:szCs w:val="24"/>
        </w:rPr>
        <w:t>о</w:t>
      </w:r>
      <w:r w:rsidR="00D156D3">
        <w:rPr>
          <w:rFonts w:ascii="Times New Roman" w:hAnsi="Times New Roman" w:cs="Times New Roman"/>
          <w:sz w:val="24"/>
          <w:szCs w:val="24"/>
        </w:rPr>
        <w:t xml:space="preserve">тказать в размещении </w:t>
      </w:r>
      <w:r w:rsidR="00D156D3" w:rsidRPr="00D156D3">
        <w:rPr>
          <w:rFonts w:ascii="Times New Roman" w:hAnsi="Times New Roman" w:cs="Times New Roman"/>
          <w:sz w:val="24"/>
          <w:szCs w:val="24"/>
        </w:rPr>
        <w:t>нестационарного торгового объекта, площадью 200 м2, по ул. Юбилейная, район МКД № 16</w:t>
      </w:r>
      <w:r w:rsidR="00D156D3">
        <w:rPr>
          <w:rFonts w:ascii="Times New Roman" w:hAnsi="Times New Roman" w:cs="Times New Roman"/>
          <w:sz w:val="24"/>
          <w:szCs w:val="24"/>
        </w:rPr>
        <w:t xml:space="preserve"> в виду отсутствия информации о том, какого рода нестационарный торговый объект планируется к размещению в непосредственной близости к МКД № 16 по ул. Юбилейной. Также на планируемом к размещению торго</w:t>
      </w:r>
      <w:r w:rsidR="00281B83">
        <w:rPr>
          <w:rFonts w:ascii="Times New Roman" w:hAnsi="Times New Roman" w:cs="Times New Roman"/>
          <w:sz w:val="24"/>
          <w:szCs w:val="24"/>
        </w:rPr>
        <w:t>вом объекте отсутствуют какие-либо подъездные пути и парковка, что может создавать аварийно-опасные ситуации.</w:t>
      </w:r>
    </w:p>
    <w:bookmarkEnd w:id="38"/>
    <w:p w14:paraId="51DA3E49" w14:textId="77777777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9457C7" w14:textId="64ABC055" w:rsidR="00A113DD" w:rsidRDefault="00A113D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81B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F83E4B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B7A8449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41C13A" w14:textId="20315DE6" w:rsidR="00B70139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81B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B70139">
        <w:rPr>
          <w:rFonts w:ascii="Times New Roman" w:hAnsi="Times New Roman" w:cs="Times New Roman"/>
          <w:sz w:val="24"/>
          <w:szCs w:val="24"/>
        </w:rPr>
        <w:t>.</w:t>
      </w:r>
    </w:p>
    <w:p w14:paraId="2B723757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25AEA71" w14:textId="77777777" w:rsidR="00B70139" w:rsidRDefault="00B70139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D6D566" w14:textId="465B6739" w:rsidR="00B70139" w:rsidRDefault="00B70139" w:rsidP="00B7013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A81025" w14:textId="77777777" w:rsidR="00281B83" w:rsidRPr="00281B83" w:rsidRDefault="00B70139" w:rsidP="00281B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B83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281B8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281B83" w:rsidRPr="00281B83">
        <w:rPr>
          <w:rFonts w:ascii="Times New Roman" w:hAnsi="Times New Roman" w:cs="Times New Roman"/>
          <w:sz w:val="24"/>
          <w:szCs w:val="24"/>
        </w:rPr>
        <w:t xml:space="preserve">ИП Губина А.В. </w:t>
      </w:r>
      <w:r w:rsidR="00281B83" w:rsidRPr="00281B83">
        <w:rPr>
          <w:rFonts w:ascii="Times New Roman" w:hAnsi="Times New Roman" w:cs="Times New Roman"/>
          <w:bCs/>
          <w:sz w:val="24"/>
          <w:szCs w:val="24"/>
        </w:rPr>
        <w:t>по</w:t>
      </w:r>
      <w:r w:rsidR="00281B83" w:rsidRPr="00281B83">
        <w:rPr>
          <w:rFonts w:ascii="Times New Roman" w:hAnsi="Times New Roman" w:cs="Times New Roman"/>
          <w:sz w:val="24"/>
          <w:szCs w:val="24"/>
        </w:rPr>
        <w:t xml:space="preserve"> вопросу изменения горизонтальной осевой линии дорожной разметки с 1.1 «Сплошная линия» на 1.5 «Прерывистая линия» по ул. Мира, 21 (офисное здание Р.А. Красная точка). </w:t>
      </w:r>
    </w:p>
    <w:p w14:paraId="432B0116" w14:textId="3956E4A2" w:rsidR="00281B83" w:rsidRPr="00281B83" w:rsidRDefault="00B70139" w:rsidP="00281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Hlk139552791"/>
      <w:r w:rsidR="00281B83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281B83" w:rsidRPr="00281B83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 по ул. Мира, 21 (офисное здание Р.А. Красная точка)</w:t>
      </w:r>
      <w:r w:rsidR="00281B83">
        <w:rPr>
          <w:rFonts w:ascii="Times New Roman" w:hAnsi="Times New Roman" w:cs="Times New Roman"/>
          <w:sz w:val="24"/>
          <w:szCs w:val="24"/>
        </w:rPr>
        <w:t xml:space="preserve">,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</w:t>
      </w:r>
      <w:r w:rsidR="00281B83"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 w:rsidR="00281B83">
        <w:rPr>
          <w:rFonts w:ascii="Times New Roman" w:hAnsi="Times New Roman" w:cs="Times New Roman"/>
          <w:sz w:val="24"/>
          <w:szCs w:val="24"/>
        </w:rPr>
        <w:t xml:space="preserve"> </w:t>
      </w:r>
      <w:r w:rsidR="00281B83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281B83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281B83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281B83">
        <w:rPr>
          <w:rFonts w:ascii="Times New Roman" w:hAnsi="Times New Roman" w:cs="Times New Roman"/>
          <w:sz w:val="24"/>
          <w:szCs w:val="24"/>
        </w:rPr>
        <w:t xml:space="preserve"> </w:t>
      </w:r>
      <w:r w:rsidR="00281B83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281B83">
        <w:rPr>
          <w:rFonts w:ascii="Times New Roman" w:hAnsi="Times New Roman" w:cs="Times New Roman"/>
          <w:sz w:val="24"/>
          <w:szCs w:val="24"/>
        </w:rPr>
        <w:t xml:space="preserve"> </w:t>
      </w:r>
      <w:r w:rsidR="00281B83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281B83">
        <w:rPr>
          <w:rFonts w:ascii="Times New Roman" w:hAnsi="Times New Roman" w:cs="Times New Roman"/>
          <w:sz w:val="24"/>
          <w:szCs w:val="24"/>
        </w:rPr>
        <w:t xml:space="preserve"> </w:t>
      </w:r>
      <w:r w:rsidR="00281B83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r w:rsidR="00281B83">
        <w:rPr>
          <w:rFonts w:ascii="Times New Roman" w:hAnsi="Times New Roman" w:cs="Times New Roman"/>
          <w:sz w:val="24"/>
          <w:szCs w:val="24"/>
        </w:rPr>
        <w:t>Кроме того, ул. Мира является одной из основных улиц города с интенсивным движением и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</w:p>
    <w:bookmarkEnd w:id="39"/>
    <w:p w14:paraId="653C3B1C" w14:textId="77777777" w:rsidR="00B70139" w:rsidRDefault="00B7013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B47CE2" w14:textId="67E34B12" w:rsidR="00B70139" w:rsidRDefault="00B7013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81B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27D087" w14:textId="77777777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7B080" w14:textId="77777777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DBACFE1" w14:textId="150D4684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81B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AF5775B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6A02CCF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FF4D11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C2BA4C" w14:textId="08F7E75A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835AF7" w14:textId="77777777" w:rsidR="00071D7D" w:rsidRPr="00071D7D" w:rsidRDefault="00071D7D" w:rsidP="00071D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D7D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071D7D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гр. </w:t>
      </w:r>
      <w:proofErr w:type="spellStart"/>
      <w:r w:rsidRPr="00071D7D">
        <w:rPr>
          <w:rFonts w:ascii="Times New Roman" w:hAnsi="Times New Roman" w:cs="Times New Roman"/>
          <w:sz w:val="24"/>
          <w:szCs w:val="24"/>
        </w:rPr>
        <w:t>Анчилевич</w:t>
      </w:r>
      <w:proofErr w:type="spellEnd"/>
      <w:r w:rsidRPr="00071D7D">
        <w:rPr>
          <w:rFonts w:ascii="Times New Roman" w:hAnsi="Times New Roman" w:cs="Times New Roman"/>
          <w:sz w:val="24"/>
          <w:szCs w:val="24"/>
        </w:rPr>
        <w:t xml:space="preserve"> В.В. </w:t>
      </w:r>
      <w:r w:rsidRPr="00071D7D">
        <w:rPr>
          <w:rFonts w:ascii="Times New Roman" w:hAnsi="Times New Roman" w:cs="Times New Roman"/>
          <w:bCs/>
          <w:sz w:val="24"/>
          <w:szCs w:val="24"/>
        </w:rPr>
        <w:t>по</w:t>
      </w:r>
      <w:r w:rsidRPr="00071D7D">
        <w:rPr>
          <w:rFonts w:ascii="Times New Roman" w:hAnsi="Times New Roman" w:cs="Times New Roman"/>
          <w:sz w:val="24"/>
          <w:szCs w:val="24"/>
        </w:rPr>
        <w:t xml:space="preserve"> вопросу изменения </w:t>
      </w:r>
      <w:bookmarkStart w:id="40" w:name="_Hlk147417162"/>
      <w:r w:rsidRPr="00071D7D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 по ул. Мира, 3 (магазин Мясная лавка).</w:t>
      </w:r>
      <w:bookmarkEnd w:id="40"/>
    </w:p>
    <w:p w14:paraId="1339238B" w14:textId="3B32FBEE" w:rsidR="00071D7D" w:rsidRPr="00281B83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1" w:name="_Hlk147417209"/>
      <w:r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Pr="00281B83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Мира,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B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магазин Мясная лавка</w:t>
      </w:r>
      <w:r w:rsidRPr="00281B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</w:t>
      </w:r>
      <w:r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</w:t>
      </w:r>
      <w:r w:rsidRPr="000C0DCA">
        <w:rPr>
          <w:rFonts w:ascii="Times New Roman" w:hAnsi="Times New Roman" w:cs="Times New Roman"/>
          <w:sz w:val="24"/>
          <w:szCs w:val="24"/>
        </w:rPr>
        <w:lastRenderedPageBreak/>
        <w:t>основаны и согласуются с ГОСТ Р 52289-2019 «Технические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r>
        <w:rPr>
          <w:rFonts w:ascii="Times New Roman" w:hAnsi="Times New Roman" w:cs="Times New Roman"/>
          <w:sz w:val="24"/>
          <w:szCs w:val="24"/>
        </w:rPr>
        <w:t>Кроме того, ул. Мира является одной из основных улиц города с интенсивным движением и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</w:p>
    <w:bookmarkEnd w:id="41"/>
    <w:p w14:paraId="6D59C849" w14:textId="1215542E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658FCF" w14:textId="12CBC0F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5B4AB244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BA5D223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37B7717" w14:textId="4F6EF6BD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2944FD3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319D30F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4CEFEF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7B8637" w14:textId="75736273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667F3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BBA8EB" w14:textId="77777777" w:rsidR="00667F3C" w:rsidRDefault="00071D7D" w:rsidP="00071D7D">
      <w:pPr>
        <w:jc w:val="both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66514D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67F3C">
        <w:rPr>
          <w:rFonts w:ascii="Times New Roman" w:hAnsi="Times New Roman" w:cs="Times New Roman"/>
          <w:sz w:val="24"/>
          <w:szCs w:val="24"/>
        </w:rPr>
        <w:t>гр. Исмаилова Л.А. по вопросу установки искусственной дорожной неровности по ул. Пионерская.</w:t>
      </w:r>
    </w:p>
    <w:p w14:paraId="4FD93312" w14:textId="06269911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2" w:name="_Hlk147477911"/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667F3C">
        <w:rPr>
          <w:rFonts w:ascii="Times New Roman" w:hAnsi="Times New Roman" w:cs="Times New Roman"/>
          <w:sz w:val="24"/>
          <w:szCs w:val="24"/>
        </w:rPr>
        <w:t>установке искусственной дорожной неровности по ул. Пионерской в виду отсутствия схемы установки и адреса.</w:t>
      </w:r>
    </w:p>
    <w:bookmarkEnd w:id="42"/>
    <w:p w14:paraId="5A892416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3A4512" w14:textId="2C3EA87F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7F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789EA8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66B41B7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BC4C32D" w14:textId="08E567CE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67F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68069F1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AF3D693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515537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DA42E3" w14:textId="02A92C48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BC44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B0CE45" w14:textId="77777777" w:rsidR="00BC44A0" w:rsidRPr="00BC44A0" w:rsidRDefault="00071D7D" w:rsidP="00BC44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A0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BC44A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BC44A0" w:rsidRPr="00BC44A0">
        <w:rPr>
          <w:rFonts w:ascii="Times New Roman" w:hAnsi="Times New Roman" w:cs="Times New Roman"/>
          <w:sz w:val="24"/>
          <w:szCs w:val="24"/>
        </w:rPr>
        <w:t>гр. Усмановой Ф.А. по вопросу установки искусственной дорожной неровности по ул. Пионерская.</w:t>
      </w:r>
    </w:p>
    <w:p w14:paraId="3FD1A397" w14:textId="77777777" w:rsidR="00BC44A0" w:rsidRDefault="00071D7D" w:rsidP="00BC4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3" w:name="_Hlk147483771"/>
      <w:r w:rsidR="00BC44A0">
        <w:rPr>
          <w:rFonts w:ascii="Times New Roman" w:hAnsi="Times New Roman" w:cs="Times New Roman"/>
          <w:sz w:val="24"/>
          <w:szCs w:val="24"/>
        </w:rPr>
        <w:t>отказать в установке искусственной дорожной неровности по ул. Пионерской в виду отсутствия схемы установки и адреса.</w:t>
      </w:r>
    </w:p>
    <w:bookmarkEnd w:id="43"/>
    <w:p w14:paraId="17970890" w14:textId="687DA8B3" w:rsidR="00071D7D" w:rsidRDefault="00071D7D" w:rsidP="00BC4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304632" w14:textId="10306798" w:rsidR="00071D7D" w:rsidRDefault="00071D7D" w:rsidP="00BC44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44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F01A364" w14:textId="77777777" w:rsidR="00071D7D" w:rsidRDefault="00071D7D" w:rsidP="00BC44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CE5E1C9" w14:textId="77777777" w:rsidR="00071D7D" w:rsidRDefault="00071D7D" w:rsidP="00BC44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A13A72D" w14:textId="060A7126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BC44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0123F1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9F360EC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EB6C74" w14:textId="0981D8C1" w:rsidR="00071D7D" w:rsidRDefault="00071D7D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BC44A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0558E13" w14:textId="77777777" w:rsidR="00906655" w:rsidRPr="00906655" w:rsidRDefault="00071D7D" w:rsidP="009066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Заздравных Э.Р.</w:t>
      </w:r>
      <w:r w:rsidRPr="0090665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906655" w:rsidRPr="00906655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="00906655" w:rsidRPr="00906655">
        <w:rPr>
          <w:rFonts w:ascii="Times New Roman" w:hAnsi="Times New Roman" w:cs="Times New Roman"/>
          <w:bCs/>
          <w:sz w:val="24"/>
          <w:szCs w:val="24"/>
        </w:rPr>
        <w:t>Кагаовой</w:t>
      </w:r>
      <w:proofErr w:type="spellEnd"/>
      <w:r w:rsidR="00906655" w:rsidRPr="00906655">
        <w:rPr>
          <w:rFonts w:ascii="Times New Roman" w:hAnsi="Times New Roman" w:cs="Times New Roman"/>
          <w:bCs/>
          <w:sz w:val="24"/>
          <w:szCs w:val="24"/>
        </w:rPr>
        <w:t xml:space="preserve"> М.К. по вопросу </w:t>
      </w:r>
      <w:r w:rsidR="00906655" w:rsidRPr="00906655"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 по ул. Пионерская.</w:t>
      </w:r>
    </w:p>
    <w:p w14:paraId="20820165" w14:textId="764AA1AA" w:rsidR="00906655" w:rsidRPr="00906655" w:rsidRDefault="00071D7D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4" w:name="_Hlk147484475"/>
      <w:r>
        <w:rPr>
          <w:rFonts w:ascii="Times New Roman" w:hAnsi="Times New Roman" w:cs="Times New Roman"/>
          <w:sz w:val="24"/>
          <w:szCs w:val="24"/>
        </w:rPr>
        <w:t>отказать в</w:t>
      </w:r>
      <w:r w:rsidR="00906655">
        <w:rPr>
          <w:rFonts w:ascii="Times New Roman" w:hAnsi="Times New Roman" w:cs="Times New Roman"/>
          <w:sz w:val="24"/>
          <w:szCs w:val="24"/>
        </w:rPr>
        <w:t xml:space="preserve"> </w:t>
      </w:r>
      <w:r w:rsidR="00906655" w:rsidRPr="00906655"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 по ул. Пионерская</w:t>
      </w:r>
      <w:r w:rsidR="00906655">
        <w:rPr>
          <w:rFonts w:ascii="Times New Roman" w:hAnsi="Times New Roman" w:cs="Times New Roman"/>
          <w:sz w:val="24"/>
          <w:szCs w:val="24"/>
        </w:rPr>
        <w:t xml:space="preserve"> в виду отсутствия схемы установки неровностей, согласия собственников, напротив чьих домовладений планируется установки неровностей и отсутствия адресов установки.</w:t>
      </w:r>
    </w:p>
    <w:bookmarkEnd w:id="44"/>
    <w:p w14:paraId="2AE433EB" w14:textId="7CA1D03B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A890DF" w14:textId="58CA451C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66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0CA6DF6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0E963FE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4ADB0C9" w14:textId="7ECAADA1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066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663DA9F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465A803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CB727F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496B7F" w14:textId="77B8C897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51667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06825B7" w14:textId="77777777" w:rsidR="0051667E" w:rsidRPr="0051667E" w:rsidRDefault="00071D7D" w:rsidP="005166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7E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51667E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51667E" w:rsidRPr="0051667E">
        <w:rPr>
          <w:rFonts w:ascii="Times New Roman" w:hAnsi="Times New Roman" w:cs="Times New Roman"/>
          <w:bCs/>
          <w:sz w:val="24"/>
          <w:szCs w:val="24"/>
        </w:rPr>
        <w:t xml:space="preserve">гр. Алиева М.С. по вопросу </w:t>
      </w:r>
      <w:bookmarkStart w:id="45" w:name="_Hlk147485098"/>
      <w:r w:rsidR="0051667E" w:rsidRPr="0051667E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при въезде к частному домовладению № 14 по ул. К. Хетагурова.</w:t>
      </w:r>
      <w:r w:rsidR="0051667E" w:rsidRPr="005166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5"/>
    <w:p w14:paraId="273F18D1" w14:textId="129A463E" w:rsidR="00071D7D" w:rsidRDefault="00071D7D" w:rsidP="005166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6" w:name="_Hlk147485210"/>
      <w:r w:rsidR="0051667E" w:rsidRPr="0051667E">
        <w:rPr>
          <w:rFonts w:ascii="Times New Roman" w:hAnsi="Times New Roman" w:cs="Times New Roman"/>
          <w:sz w:val="24"/>
          <w:szCs w:val="24"/>
        </w:rPr>
        <w:t xml:space="preserve">отказать в изменении горизонтальной осевой линии дорожной разметки с 1.1 «Сплошная линия» на 1.5 «Прерывистая линия» по ул. К. Хетагурова, при съезде к частному домовладению № </w:t>
      </w:r>
      <w:r w:rsidR="0051667E">
        <w:rPr>
          <w:rFonts w:ascii="Times New Roman" w:hAnsi="Times New Roman" w:cs="Times New Roman"/>
          <w:sz w:val="24"/>
          <w:szCs w:val="24"/>
        </w:rPr>
        <w:t>14</w:t>
      </w:r>
      <w:r w:rsidR="0051667E" w:rsidRPr="0051667E">
        <w:rPr>
          <w:rFonts w:ascii="Times New Roman" w:hAnsi="Times New Roman" w:cs="Times New Roman"/>
          <w:sz w:val="24"/>
          <w:szCs w:val="24"/>
        </w:rPr>
        <w:t xml:space="preserve"> в виду того, что осевая дорожная разметка по ул. К. Хетагурова выполнена строго в соответствии с проектом организации дорожного движения автомобильных дорог г. Моздока и с учетом того, что по  ул. К. Хетагурова находится МБОУ СОШ №8. Изменение осевой линии дорожной разметки с 1.1 «Сплошная линия» на 1.5 «Прерывистая линия» может привести к созданию аварийно-опасных ситуаций у образовательного учреждения. Проект организации дорожного движения разработан по предотвращению очагов аварийных и заторовых ситуаций на территории Моздокского городского поселения. Все решения по применению дорожных знаков, разметки, направляющих устройств и дорожных ограждений основаны и согласуются с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  <w:bookmarkEnd w:id="46"/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A7D947" w14:textId="6F119EBE" w:rsidR="00071D7D" w:rsidRDefault="00071D7D" w:rsidP="005166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66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44739FB" w14:textId="77777777" w:rsidR="00071D7D" w:rsidRDefault="00071D7D" w:rsidP="005166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B882D12" w14:textId="77777777" w:rsidR="00071D7D" w:rsidRDefault="00071D7D" w:rsidP="005166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235F20B" w14:textId="34CEFCE9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66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A93560E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BD4F861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C270C4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D382B7" w14:textId="2CEF8CDE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6E54B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E47B7B" w14:textId="77777777" w:rsidR="007F2A2D" w:rsidRDefault="00071D7D" w:rsidP="00071D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Заздравных Э.Р.</w:t>
      </w:r>
      <w:r w:rsidRPr="0066514D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7F2A2D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="007F2A2D">
        <w:rPr>
          <w:rFonts w:ascii="Times New Roman" w:hAnsi="Times New Roman" w:cs="Times New Roman"/>
          <w:bCs/>
          <w:sz w:val="24"/>
          <w:szCs w:val="24"/>
        </w:rPr>
        <w:t>Шовкатова</w:t>
      </w:r>
      <w:proofErr w:type="spellEnd"/>
      <w:r w:rsidR="007F2A2D">
        <w:rPr>
          <w:rFonts w:ascii="Times New Roman" w:hAnsi="Times New Roman" w:cs="Times New Roman"/>
          <w:bCs/>
          <w:sz w:val="24"/>
          <w:szCs w:val="24"/>
        </w:rPr>
        <w:t xml:space="preserve"> Ш.А. по вопросу установки светофорного объекта на перекрестке ул. К. Хетагурова и ул. Пролетарской.</w:t>
      </w:r>
    </w:p>
    <w:p w14:paraId="36091B9A" w14:textId="20E75085" w:rsidR="007F2A2D" w:rsidRDefault="00071D7D" w:rsidP="00DC699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7" w:name="_Hlk147758368"/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7F2A2D">
        <w:rPr>
          <w:rFonts w:ascii="Times New Roman" w:hAnsi="Times New Roman" w:cs="Times New Roman"/>
          <w:sz w:val="24"/>
          <w:szCs w:val="24"/>
        </w:rPr>
        <w:t xml:space="preserve">установке светофорного </w:t>
      </w:r>
      <w:r w:rsidR="007F2A2D">
        <w:rPr>
          <w:rFonts w:ascii="Times New Roman" w:hAnsi="Times New Roman" w:cs="Times New Roman"/>
          <w:bCs/>
          <w:sz w:val="24"/>
          <w:szCs w:val="24"/>
        </w:rPr>
        <w:t>объекта на перекрестке ул. К. Хетагурова и ул. Пролетарской в виду нецелесообразности. На данном перекрестке установлены искусственные дорожные неровности со всех сторон перекрестка с сопутствующими дорожными знаками для снижения аварийности.</w:t>
      </w:r>
    </w:p>
    <w:bookmarkEnd w:id="47"/>
    <w:p w14:paraId="740C2C49" w14:textId="5EA8A9C8" w:rsidR="00071D7D" w:rsidRDefault="007F2A2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7D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071D7D">
        <w:rPr>
          <w:rFonts w:ascii="Times New Roman" w:hAnsi="Times New Roman" w:cs="Times New Roman"/>
          <w:sz w:val="24"/>
          <w:szCs w:val="24"/>
        </w:rPr>
        <w:t>:</w:t>
      </w:r>
    </w:p>
    <w:p w14:paraId="120BF4D1" w14:textId="472DA53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2A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BBB8FC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FB48B31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C4CA328" w14:textId="4687D3B3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7F2A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31BEC87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22796DE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306A4E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726C76" w14:textId="2279A3E0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="0057530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716F2E8" w14:textId="77777777" w:rsidR="0057530F" w:rsidRPr="0057530F" w:rsidRDefault="00071D7D" w:rsidP="00575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30F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57530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57530F" w:rsidRPr="0057530F">
        <w:rPr>
          <w:rFonts w:ascii="Times New Roman" w:hAnsi="Times New Roman" w:cs="Times New Roman"/>
          <w:bCs/>
          <w:sz w:val="24"/>
          <w:szCs w:val="24"/>
        </w:rPr>
        <w:t xml:space="preserve">гр. Исмаилова У.Р. по вопросу </w:t>
      </w:r>
      <w:bookmarkStart w:id="48" w:name="_Hlk147820640"/>
      <w:r w:rsidR="0057530F" w:rsidRPr="0057530F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при заезде к магазину «Оникс» по ул. Торговой, 31.</w:t>
      </w:r>
    </w:p>
    <w:bookmarkEnd w:id="48"/>
    <w:p w14:paraId="6C9F9C68" w14:textId="4455D08D" w:rsidR="0057530F" w:rsidRPr="0006638C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49" w:name="_Hlk147820671"/>
      <w:r w:rsidR="0057530F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57530F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57530F">
        <w:rPr>
          <w:rFonts w:ascii="Times New Roman" w:hAnsi="Times New Roman" w:cs="Times New Roman"/>
          <w:sz w:val="24"/>
          <w:szCs w:val="24"/>
        </w:rPr>
        <w:t xml:space="preserve"> </w:t>
      </w:r>
      <w:r w:rsidR="0057530F" w:rsidRPr="0006638C">
        <w:rPr>
          <w:rFonts w:ascii="Times New Roman" w:hAnsi="Times New Roman" w:cs="Times New Roman"/>
          <w:sz w:val="24"/>
          <w:szCs w:val="24"/>
        </w:rPr>
        <w:t>по ул. Торговая, при въезде к магазину «</w:t>
      </w:r>
      <w:r w:rsidR="0057530F">
        <w:rPr>
          <w:rFonts w:ascii="Times New Roman" w:hAnsi="Times New Roman" w:cs="Times New Roman"/>
          <w:sz w:val="24"/>
          <w:szCs w:val="24"/>
        </w:rPr>
        <w:t>Оникс</w:t>
      </w:r>
      <w:r w:rsidR="0057530F" w:rsidRPr="0006638C">
        <w:rPr>
          <w:rFonts w:ascii="Times New Roman" w:hAnsi="Times New Roman" w:cs="Times New Roman"/>
          <w:sz w:val="24"/>
          <w:szCs w:val="24"/>
        </w:rPr>
        <w:t>»</w:t>
      </w:r>
      <w:r w:rsidR="0057530F">
        <w:rPr>
          <w:rFonts w:ascii="Times New Roman" w:hAnsi="Times New Roman" w:cs="Times New Roman"/>
          <w:sz w:val="24"/>
          <w:szCs w:val="24"/>
        </w:rPr>
        <w:t xml:space="preserve"> в виду того, что изменение осевой линии разметки может привести к возникновению аварийно-опасных ситуаций по ул. Торговой. Осевая линия дорожной разметки по ул. Торговая нанесена в строгом соответствии с проектом организации дорожного движения с соблюдением всех норм и правил для обеспечения безопасности дорожного движения.</w:t>
      </w:r>
    </w:p>
    <w:bookmarkEnd w:id="49"/>
    <w:p w14:paraId="67F22F2E" w14:textId="42403566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08D4FF" w14:textId="341DF089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53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AE019F2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250348D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9FCE4AF" w14:textId="00A0DC3E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753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5DDD0C9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DA4E1AD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ED961F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261C64" w14:textId="2EB2B794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5753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A91650" w14:textId="676A0086" w:rsidR="00444B48" w:rsidRPr="00444B48" w:rsidRDefault="00071D7D" w:rsidP="00444B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48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444B4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444B48" w:rsidRPr="00444B4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444B48" w:rsidRPr="00444B48">
        <w:rPr>
          <w:rFonts w:ascii="Times New Roman" w:hAnsi="Times New Roman" w:cs="Times New Roman"/>
          <w:sz w:val="24"/>
          <w:szCs w:val="24"/>
        </w:rPr>
        <w:t>Бурнацева</w:t>
      </w:r>
      <w:proofErr w:type="spellEnd"/>
      <w:r w:rsidR="00444B48" w:rsidRPr="00444B48">
        <w:rPr>
          <w:rFonts w:ascii="Times New Roman" w:hAnsi="Times New Roman" w:cs="Times New Roman"/>
          <w:sz w:val="24"/>
          <w:szCs w:val="24"/>
        </w:rPr>
        <w:t xml:space="preserve"> М.К. по вопросу </w:t>
      </w:r>
      <w:bookmarkStart w:id="50" w:name="_Hlk147821514"/>
      <w:r w:rsidR="00444B48" w:rsidRPr="00444B48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Мира, 17</w:t>
      </w:r>
      <w:r w:rsidR="00444B48">
        <w:rPr>
          <w:rFonts w:ascii="Times New Roman" w:hAnsi="Times New Roman" w:cs="Times New Roman"/>
          <w:sz w:val="24"/>
          <w:szCs w:val="24"/>
        </w:rPr>
        <w:t>.</w:t>
      </w:r>
    </w:p>
    <w:bookmarkEnd w:id="50"/>
    <w:p w14:paraId="379BD5A2" w14:textId="235D3EFF" w:rsidR="00444B48" w:rsidRPr="00281B83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51" w:name="_Hlk147821548"/>
      <w:r w:rsidR="00444B48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444B48" w:rsidRPr="00281B83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Мира, </w:t>
      </w:r>
      <w:r w:rsidR="00444B48">
        <w:rPr>
          <w:rFonts w:ascii="Times New Roman" w:hAnsi="Times New Roman" w:cs="Times New Roman"/>
          <w:sz w:val="24"/>
          <w:szCs w:val="24"/>
        </w:rPr>
        <w:t xml:space="preserve">17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</w:t>
      </w:r>
      <w:r w:rsidR="00444B48"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 w:rsidR="00444B48">
        <w:rPr>
          <w:rFonts w:ascii="Times New Roman" w:hAnsi="Times New Roman" w:cs="Times New Roman"/>
          <w:sz w:val="24"/>
          <w:szCs w:val="24"/>
        </w:rPr>
        <w:t xml:space="preserve"> </w:t>
      </w:r>
      <w:r w:rsidR="00444B48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444B48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444B48" w:rsidRPr="000C0DCA">
        <w:rPr>
          <w:rFonts w:ascii="Times New Roman" w:hAnsi="Times New Roman" w:cs="Times New Roman"/>
          <w:sz w:val="24"/>
          <w:szCs w:val="24"/>
        </w:rPr>
        <w:t xml:space="preserve">Все решения по применению дорожных </w:t>
      </w:r>
      <w:r w:rsidR="00444B48" w:rsidRPr="000C0DCA">
        <w:rPr>
          <w:rFonts w:ascii="Times New Roman" w:hAnsi="Times New Roman" w:cs="Times New Roman"/>
          <w:sz w:val="24"/>
          <w:szCs w:val="24"/>
        </w:rPr>
        <w:lastRenderedPageBreak/>
        <w:t>знаков, разметки, направляющих устройств и</w:t>
      </w:r>
      <w:r w:rsidR="00444B48">
        <w:rPr>
          <w:rFonts w:ascii="Times New Roman" w:hAnsi="Times New Roman" w:cs="Times New Roman"/>
          <w:sz w:val="24"/>
          <w:szCs w:val="24"/>
        </w:rPr>
        <w:t xml:space="preserve"> </w:t>
      </w:r>
      <w:r w:rsidR="00444B48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444B48">
        <w:rPr>
          <w:rFonts w:ascii="Times New Roman" w:hAnsi="Times New Roman" w:cs="Times New Roman"/>
          <w:sz w:val="24"/>
          <w:szCs w:val="24"/>
        </w:rPr>
        <w:t xml:space="preserve"> </w:t>
      </w:r>
      <w:r w:rsidR="00444B48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444B48">
        <w:rPr>
          <w:rFonts w:ascii="Times New Roman" w:hAnsi="Times New Roman" w:cs="Times New Roman"/>
          <w:sz w:val="24"/>
          <w:szCs w:val="24"/>
        </w:rPr>
        <w:t xml:space="preserve"> </w:t>
      </w:r>
      <w:r w:rsidR="00444B48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r w:rsidR="00444B48">
        <w:rPr>
          <w:rFonts w:ascii="Times New Roman" w:hAnsi="Times New Roman" w:cs="Times New Roman"/>
          <w:sz w:val="24"/>
          <w:szCs w:val="24"/>
        </w:rPr>
        <w:t>Кроме того, в непосредственной близости к зданию № 17 по ул. Мира расположен пешеходный переход и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</w:p>
    <w:bookmarkEnd w:id="51"/>
    <w:p w14:paraId="16208705" w14:textId="705F7194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E875BF" w14:textId="6D74A29C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4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FA23AA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F36ED39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93793F2" w14:textId="47D554EB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444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433AF03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1BD0CD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6D6F9D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A5D648" w14:textId="5F344F6D" w:rsidR="00071D7D" w:rsidRDefault="00071D7D" w:rsidP="00071D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66BD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173466" w14:textId="77777777" w:rsidR="00C66BDC" w:rsidRPr="00C66BDC" w:rsidRDefault="00071D7D" w:rsidP="00C6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BD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C66BD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C66BDC" w:rsidRPr="00C66BD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C66BDC" w:rsidRPr="00C66BDC">
        <w:rPr>
          <w:rFonts w:ascii="Times New Roman" w:hAnsi="Times New Roman" w:cs="Times New Roman"/>
          <w:sz w:val="24"/>
          <w:szCs w:val="24"/>
        </w:rPr>
        <w:t>Дербитова</w:t>
      </w:r>
      <w:proofErr w:type="spellEnd"/>
      <w:r w:rsidR="00C66BDC" w:rsidRPr="00C66BDC">
        <w:rPr>
          <w:rFonts w:ascii="Times New Roman" w:hAnsi="Times New Roman" w:cs="Times New Roman"/>
          <w:sz w:val="24"/>
          <w:szCs w:val="24"/>
        </w:rPr>
        <w:t xml:space="preserve"> Р.Н. по вопросу </w:t>
      </w:r>
      <w:bookmarkStart w:id="52" w:name="_Hlk147822128"/>
      <w:r w:rsidR="00C66BDC" w:rsidRPr="00C66BDC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Мира, 12, въезд на СТО.</w:t>
      </w:r>
    </w:p>
    <w:bookmarkEnd w:id="52"/>
    <w:p w14:paraId="2AFBCE59" w14:textId="56E360B6" w:rsidR="00C66BDC" w:rsidRPr="00281B83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53" w:name="_Hlk147822164"/>
      <w:r w:rsidR="00C66BDC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C66BDC" w:rsidRPr="00281B83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Мира, </w:t>
      </w:r>
      <w:r w:rsidR="00C66BDC">
        <w:rPr>
          <w:rFonts w:ascii="Times New Roman" w:hAnsi="Times New Roman" w:cs="Times New Roman"/>
          <w:sz w:val="24"/>
          <w:szCs w:val="24"/>
        </w:rPr>
        <w:t xml:space="preserve">12, въезд на СТО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</w:t>
      </w:r>
      <w:r w:rsidR="00C66BDC"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 w:rsidR="00C66BDC">
        <w:rPr>
          <w:rFonts w:ascii="Times New Roman" w:hAnsi="Times New Roman" w:cs="Times New Roman"/>
          <w:sz w:val="24"/>
          <w:szCs w:val="24"/>
        </w:rPr>
        <w:t xml:space="preserve"> </w:t>
      </w:r>
      <w:r w:rsidR="00C66BDC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C66BDC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C66BDC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C66BDC">
        <w:rPr>
          <w:rFonts w:ascii="Times New Roman" w:hAnsi="Times New Roman" w:cs="Times New Roman"/>
          <w:sz w:val="24"/>
          <w:szCs w:val="24"/>
        </w:rPr>
        <w:t xml:space="preserve"> </w:t>
      </w:r>
      <w:r w:rsidR="00C66BDC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C66BDC">
        <w:rPr>
          <w:rFonts w:ascii="Times New Roman" w:hAnsi="Times New Roman" w:cs="Times New Roman"/>
          <w:sz w:val="24"/>
          <w:szCs w:val="24"/>
        </w:rPr>
        <w:t xml:space="preserve"> </w:t>
      </w:r>
      <w:r w:rsidR="00C66BDC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C66BDC">
        <w:rPr>
          <w:rFonts w:ascii="Times New Roman" w:hAnsi="Times New Roman" w:cs="Times New Roman"/>
          <w:sz w:val="24"/>
          <w:szCs w:val="24"/>
        </w:rPr>
        <w:t xml:space="preserve"> </w:t>
      </w:r>
      <w:r w:rsidR="00C66BDC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r w:rsidR="00C66BDC">
        <w:rPr>
          <w:rFonts w:ascii="Times New Roman" w:hAnsi="Times New Roman" w:cs="Times New Roman"/>
          <w:sz w:val="24"/>
          <w:szCs w:val="24"/>
        </w:rPr>
        <w:t>Кроме того, в непосредственной близости к зданию № 12 по ул. Мира расположен пешеходный переход и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</w:p>
    <w:bookmarkEnd w:id="53"/>
    <w:p w14:paraId="68470CB3" w14:textId="6C021A8E" w:rsidR="00071D7D" w:rsidRDefault="00071D7D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BF20D9" w14:textId="07F3BB3E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6B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75BD4F0" w14:textId="77777777" w:rsidR="00071D7D" w:rsidRDefault="00071D7D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904C632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3418D3" w14:textId="69CEEECF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66B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A91405" w14:textId="77777777" w:rsidR="00071D7D" w:rsidRDefault="00071D7D" w:rsidP="00071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7142394" w14:textId="77777777" w:rsidR="00071D7D" w:rsidRDefault="00071D7D" w:rsidP="00B7013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584188" w14:textId="77777777" w:rsidR="00B70139" w:rsidRDefault="00B70139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82CBA0" w14:textId="5701132C" w:rsidR="007A1F31" w:rsidRDefault="007A1F31" w:rsidP="007A1F3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19F99" w14:textId="77777777" w:rsidR="007A1F31" w:rsidRPr="007A1F31" w:rsidRDefault="007A1F31" w:rsidP="007A1F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31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7A1F31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7A1F31">
        <w:rPr>
          <w:rFonts w:ascii="Times New Roman" w:hAnsi="Times New Roman" w:cs="Times New Roman"/>
          <w:bCs/>
          <w:sz w:val="24"/>
          <w:szCs w:val="24"/>
        </w:rPr>
        <w:t>гр. Варфоломеева А.А. по вопросу установке искусственных дорожных неровностей с соответствующими дорожными знаками по ул. Социалистической, напротив домов № 20, 21, 26.</w:t>
      </w:r>
    </w:p>
    <w:p w14:paraId="31C00D86" w14:textId="20AE0549" w:rsidR="007A1F31" w:rsidRPr="007A1F31" w:rsidRDefault="007A1F31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отказать в </w:t>
      </w:r>
      <w:r w:rsidRPr="007A1F31">
        <w:rPr>
          <w:rFonts w:ascii="Times New Roman" w:hAnsi="Times New Roman" w:cs="Times New Roman"/>
          <w:bCs/>
          <w:sz w:val="24"/>
          <w:szCs w:val="24"/>
        </w:rPr>
        <w:t>установке искусственных дорожных неровностей с соответствующими дорожными знаками по ул. Социалистической, напротив домов № 20, 21, 26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виду нецелесообразности.</w:t>
      </w:r>
    </w:p>
    <w:p w14:paraId="3C004D27" w14:textId="0350BFAA" w:rsidR="007A1F31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35078">
        <w:rPr>
          <w:rFonts w:ascii="Times New Roman" w:hAnsi="Times New Roman" w:cs="Times New Roman"/>
          <w:b/>
          <w:sz w:val="24"/>
          <w:szCs w:val="24"/>
        </w:rPr>
        <w:t>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9C9D11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D429573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E6C5BC7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E09DD01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7B701EA4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F7C2ACC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1E17C4" w14:textId="2D55C474" w:rsidR="007A1F31" w:rsidRDefault="007A1F31" w:rsidP="007A1F3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692A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5AB81E" w14:textId="7F53C8C0" w:rsidR="00692A82" w:rsidRPr="00692A82" w:rsidRDefault="007A1F31" w:rsidP="00692A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A82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692A82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92A82" w:rsidRPr="00692A82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="00692A82" w:rsidRPr="00692A82">
        <w:rPr>
          <w:rFonts w:ascii="Times New Roman" w:hAnsi="Times New Roman" w:cs="Times New Roman"/>
          <w:bCs/>
          <w:sz w:val="24"/>
          <w:szCs w:val="24"/>
        </w:rPr>
        <w:t>Езгиндарова</w:t>
      </w:r>
      <w:proofErr w:type="spellEnd"/>
      <w:r w:rsidR="00692A82" w:rsidRPr="00692A82">
        <w:rPr>
          <w:rFonts w:ascii="Times New Roman" w:hAnsi="Times New Roman" w:cs="Times New Roman"/>
          <w:bCs/>
          <w:sz w:val="24"/>
          <w:szCs w:val="24"/>
        </w:rPr>
        <w:t xml:space="preserve"> А.Н. по вопросу демонтажа металлического ограждения, установленного возле кафе «Фруктовый сад» по ул. Юбилейной</w:t>
      </w:r>
      <w:r w:rsidR="00692A82">
        <w:rPr>
          <w:rFonts w:ascii="Times New Roman" w:hAnsi="Times New Roman" w:cs="Times New Roman"/>
          <w:bCs/>
          <w:sz w:val="24"/>
          <w:szCs w:val="24"/>
        </w:rPr>
        <w:t xml:space="preserve"> по причине препятствия обзору водителям автомобильного транспорта, выезжающим со стоянки кафе.</w:t>
      </w:r>
    </w:p>
    <w:p w14:paraId="77D8A178" w14:textId="38AB541B" w:rsidR="007A1F31" w:rsidRDefault="007A1F31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</w:t>
      </w:r>
      <w:r w:rsidR="00692A82" w:rsidRPr="00692A82">
        <w:rPr>
          <w:rFonts w:ascii="Times New Roman" w:hAnsi="Times New Roman" w:cs="Times New Roman"/>
          <w:sz w:val="24"/>
          <w:szCs w:val="24"/>
        </w:rPr>
        <w:t xml:space="preserve"> в демонтаже металлического ограждения, установленного возле кафе «Фруктовый сад» по ул. Юбилейной в виду того, что ул. Юбилейная является дорогой </w:t>
      </w:r>
      <w:r w:rsidR="00692A82">
        <w:rPr>
          <w:rFonts w:ascii="Times New Roman" w:hAnsi="Times New Roman" w:cs="Times New Roman"/>
          <w:sz w:val="24"/>
          <w:szCs w:val="24"/>
        </w:rPr>
        <w:t>Р</w:t>
      </w:r>
      <w:r w:rsidR="00692A82" w:rsidRPr="00692A82">
        <w:rPr>
          <w:rFonts w:ascii="Times New Roman" w:hAnsi="Times New Roman" w:cs="Times New Roman"/>
          <w:sz w:val="24"/>
          <w:szCs w:val="24"/>
        </w:rPr>
        <w:t>еспубликанского значения и удерживающие металлические ограждения вдоль дороги устанавливали специалисты Комитета по транспорту и дорожной инфраструктуре РСО-Алания за счет средств бюджета РСО-Алания.</w:t>
      </w:r>
    </w:p>
    <w:p w14:paraId="4CB77640" w14:textId="77777777" w:rsidR="007A1F31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40572F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05D6910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A944D20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65F94F3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5BE20BB1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A2F857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00AAE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B2B168" w14:textId="16465FB8" w:rsidR="007A1F31" w:rsidRDefault="007A1F31" w:rsidP="007A1F3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692A8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37E0F5" w14:textId="77777777" w:rsidR="004C03DC" w:rsidRPr="004C03DC" w:rsidRDefault="007A1F31" w:rsidP="004C0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3D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4C03D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4C03DC" w:rsidRPr="004C03DC">
        <w:rPr>
          <w:rFonts w:ascii="Times New Roman" w:hAnsi="Times New Roman" w:cs="Times New Roman"/>
          <w:bCs/>
          <w:sz w:val="24"/>
          <w:szCs w:val="24"/>
        </w:rPr>
        <w:t>директора МКУ МО МГП «Управления городского хозяйства» Химич Г.Г. по вопросу демонтажа круга с находящимися на нем сооружениями на перекрестке ул. Мира и ул. Кирова.</w:t>
      </w:r>
    </w:p>
    <w:p w14:paraId="3FEDCAFC" w14:textId="71C53F79" w:rsidR="007A1F31" w:rsidRPr="00281B83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03DC">
        <w:rPr>
          <w:rFonts w:ascii="Times New Roman" w:hAnsi="Times New Roman" w:cs="Times New Roman"/>
          <w:bCs/>
          <w:sz w:val="24"/>
          <w:szCs w:val="24"/>
        </w:rPr>
        <w:t xml:space="preserve">частично удовлетворить обращение, а именно, </w:t>
      </w:r>
      <w:r w:rsidR="004C03DC">
        <w:rPr>
          <w:rFonts w:ascii="Times New Roman" w:hAnsi="Times New Roman" w:cs="Times New Roman"/>
          <w:sz w:val="24"/>
          <w:szCs w:val="24"/>
        </w:rPr>
        <w:t xml:space="preserve">произвести демонтаж сооружений с круга на перекрестке ул. Мира и ул. Кирова в виду того, что сооружения в виде каменных башен затрудняют обзор водителям транспортных средств, движущихся через перекресток. Работы запланировать за счет бюджета АМС Моздокского городского поселения в 2024 году. Круговое движение на перекрестке оставить без изменения. </w:t>
      </w:r>
    </w:p>
    <w:p w14:paraId="746EB879" w14:textId="77777777" w:rsidR="007A1F31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A7E64D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23B0AFE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E215EC8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13DF473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50D7CFCB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534411D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8B5F91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76A8E2" w14:textId="0748D93C" w:rsidR="007A1F31" w:rsidRDefault="007A1F31" w:rsidP="007A1F3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4C03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0CE691" w14:textId="77777777" w:rsidR="001C3283" w:rsidRPr="001C3283" w:rsidRDefault="007A1F31" w:rsidP="001C32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283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1C328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1C3283" w:rsidRPr="001C3283">
        <w:rPr>
          <w:rFonts w:ascii="Times New Roman" w:hAnsi="Times New Roman" w:cs="Times New Roman"/>
          <w:bCs/>
          <w:sz w:val="24"/>
          <w:szCs w:val="24"/>
        </w:rPr>
        <w:t>директора МКУ МО МГП «Управления городского хозяйства» Химич Г.Г. по вопросу переноса высоковольтной электрической опоры по ул. К. Хетагурова при повороте на ул. Вокзальную ст. Луковской.</w:t>
      </w:r>
    </w:p>
    <w:p w14:paraId="73191AA6" w14:textId="26EE6FF6" w:rsidR="001C3283" w:rsidRPr="001C3283" w:rsidRDefault="007A1F31" w:rsidP="00DC69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3283">
        <w:rPr>
          <w:rFonts w:ascii="Times New Roman" w:hAnsi="Times New Roman" w:cs="Times New Roman"/>
          <w:sz w:val="24"/>
          <w:szCs w:val="24"/>
        </w:rPr>
        <w:t>написать письмо в ГУП «</w:t>
      </w:r>
      <w:proofErr w:type="spellStart"/>
      <w:r w:rsidR="001C3283">
        <w:rPr>
          <w:rFonts w:ascii="Times New Roman" w:hAnsi="Times New Roman" w:cs="Times New Roman"/>
          <w:sz w:val="24"/>
          <w:szCs w:val="24"/>
        </w:rPr>
        <w:t>Аланияэнергосеть</w:t>
      </w:r>
      <w:proofErr w:type="spellEnd"/>
      <w:r w:rsidR="001C3283">
        <w:rPr>
          <w:rFonts w:ascii="Times New Roman" w:hAnsi="Times New Roman" w:cs="Times New Roman"/>
          <w:sz w:val="24"/>
          <w:szCs w:val="24"/>
        </w:rPr>
        <w:t xml:space="preserve">» по вопросу переноса </w:t>
      </w:r>
      <w:r w:rsidR="001C3283" w:rsidRPr="001C3283">
        <w:rPr>
          <w:rFonts w:ascii="Times New Roman" w:hAnsi="Times New Roman" w:cs="Times New Roman"/>
          <w:bCs/>
          <w:sz w:val="24"/>
          <w:szCs w:val="24"/>
        </w:rPr>
        <w:t>высоковольтной электрической опоры по ул. К. Хетагурова при повороте на ул. Вокзальную ст. Луковской</w:t>
      </w:r>
      <w:r w:rsidR="001C3283">
        <w:rPr>
          <w:rFonts w:ascii="Times New Roman" w:hAnsi="Times New Roman" w:cs="Times New Roman"/>
          <w:bCs/>
          <w:sz w:val="24"/>
          <w:szCs w:val="24"/>
        </w:rPr>
        <w:t xml:space="preserve"> в виду того, что опора создает угрозу возникновения аварийно-опасных ситуаций на повороте.</w:t>
      </w:r>
    </w:p>
    <w:p w14:paraId="64BA6FD2" w14:textId="77777777" w:rsidR="007A1F31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60BFE0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1DADE67E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3703BC0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3B115A1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B97BC5E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8DA86EA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82EFAF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5603B6" w14:textId="32C6FEB3" w:rsidR="007A1F31" w:rsidRDefault="007A1F31" w:rsidP="007A1F3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="0034546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F7E03C8" w14:textId="77777777" w:rsidR="00345460" w:rsidRDefault="007A1F31" w:rsidP="007A1F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BDC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C66BD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345460">
        <w:rPr>
          <w:rFonts w:ascii="Times New Roman" w:hAnsi="Times New Roman" w:cs="Times New Roman"/>
          <w:bCs/>
          <w:sz w:val="24"/>
          <w:szCs w:val="24"/>
        </w:rPr>
        <w:t xml:space="preserve">директора МКУ МО МГП «Управления городского хозяйства» Химич Г.Г. по вопросу перекрытия улицы Набережная (гидросооружение дамба) для ограничения движения автомобильного транспорта от ул. Юбилейной до перекрестка ул. Надтеречной. </w:t>
      </w:r>
    </w:p>
    <w:p w14:paraId="22C5D11F" w14:textId="22719CC8" w:rsidR="007A1F31" w:rsidRPr="00345460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460">
        <w:rPr>
          <w:rFonts w:ascii="Times New Roman" w:hAnsi="Times New Roman" w:cs="Times New Roman"/>
          <w:sz w:val="24"/>
          <w:szCs w:val="24"/>
        </w:rPr>
        <w:t xml:space="preserve">перекрыть движение по ул. Набережной от ул. Юбилейной до ул. Надтеречной путем установки дорожных знаков 3.1 «Въезд запрещен» со стороны ул. Юбилейной и со стороны ул. Надтеречной и установки дорожного знака 3.18.2 «Поворот налево запрещен». Работы запланировать за счет бюджета АМС Моздокского городского поселения в 2024 году. </w:t>
      </w:r>
    </w:p>
    <w:p w14:paraId="19F4612A" w14:textId="77777777" w:rsidR="007A1F31" w:rsidRDefault="007A1F31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404600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FCA3B40" w14:textId="77777777" w:rsidR="007A1F31" w:rsidRDefault="007A1F31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C4FEA81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E43233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2D66B87A" w14:textId="77777777" w:rsidR="007A1F31" w:rsidRDefault="007A1F31" w:rsidP="007A1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47255E5" w14:textId="77777777" w:rsidR="007A1F31" w:rsidRDefault="007A1F31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4E8CA9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3FE0AC" w14:textId="04B58FAA" w:rsidR="00B04FD3" w:rsidRDefault="00B04FD3" w:rsidP="00B04FD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D7CF7F" w14:textId="77777777" w:rsidR="00B04FD3" w:rsidRPr="00B04FD3" w:rsidRDefault="00B04FD3" w:rsidP="00B04F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FD3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B04FD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B04FD3">
        <w:rPr>
          <w:rFonts w:ascii="Times New Roman" w:hAnsi="Times New Roman" w:cs="Times New Roman"/>
          <w:bCs/>
          <w:sz w:val="24"/>
          <w:szCs w:val="24"/>
        </w:rPr>
        <w:t xml:space="preserve">главы АМС Моздокского района </w:t>
      </w:r>
      <w:proofErr w:type="spellStart"/>
      <w:r w:rsidRPr="00B04FD3">
        <w:rPr>
          <w:rFonts w:ascii="Times New Roman" w:hAnsi="Times New Roman" w:cs="Times New Roman"/>
          <w:bCs/>
          <w:sz w:val="24"/>
          <w:szCs w:val="24"/>
        </w:rPr>
        <w:t>Адырхаева</w:t>
      </w:r>
      <w:proofErr w:type="spellEnd"/>
      <w:r w:rsidRPr="00B04FD3">
        <w:rPr>
          <w:rFonts w:ascii="Times New Roman" w:hAnsi="Times New Roman" w:cs="Times New Roman"/>
          <w:bCs/>
          <w:sz w:val="24"/>
          <w:szCs w:val="24"/>
        </w:rPr>
        <w:t xml:space="preserve"> Р.В. по вопросу установки дорожных знаков 3.27 «Остановка запрещена» по ул. Юбилейный проезд возле офиса УСЗН по Моздокскому району.</w:t>
      </w:r>
    </w:p>
    <w:p w14:paraId="5C2CBE17" w14:textId="7945BA1D" w:rsidR="00B04FD3" w:rsidRPr="00345460" w:rsidRDefault="00B04FD3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дорожные знаки 3.27 «Остановка запрещена» в количестве 4-х штук </w:t>
      </w:r>
      <w:r w:rsidRPr="00B04FD3">
        <w:rPr>
          <w:rFonts w:ascii="Times New Roman" w:hAnsi="Times New Roman" w:cs="Times New Roman"/>
          <w:bCs/>
          <w:sz w:val="24"/>
          <w:szCs w:val="24"/>
        </w:rPr>
        <w:t>по ул. Юбилейный проезд возле офиса УСЗН по Моздокскому району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всех сторон</w:t>
      </w:r>
      <w:r w:rsidR="00DC699A">
        <w:rPr>
          <w:rFonts w:ascii="Times New Roman" w:hAnsi="Times New Roman" w:cs="Times New Roman"/>
          <w:bCs/>
          <w:sz w:val="24"/>
          <w:szCs w:val="24"/>
        </w:rPr>
        <w:t xml:space="preserve"> движения. Работы провести за счет бюджета АМС Моздокского городского поселения в 2023 году.</w:t>
      </w:r>
    </w:p>
    <w:p w14:paraId="3B8553FE" w14:textId="77777777" w:rsidR="00B04FD3" w:rsidRDefault="00B04FD3" w:rsidP="00DC69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F416BC" w14:textId="77777777" w:rsidR="00B04FD3" w:rsidRDefault="00B04FD3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2318ED82" w14:textId="77777777" w:rsidR="00B04FD3" w:rsidRDefault="00B04FD3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E5C6B72" w14:textId="77777777" w:rsidR="00B04FD3" w:rsidRDefault="00B04FD3" w:rsidP="00B04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A92B861" w14:textId="77777777" w:rsidR="00B04FD3" w:rsidRDefault="00B04FD3" w:rsidP="00B04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9B80B0D" w14:textId="77777777" w:rsidR="00B04FD3" w:rsidRDefault="00B04FD3" w:rsidP="00B04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4736D96" w14:textId="77777777" w:rsidR="00B04FD3" w:rsidRDefault="00B04FD3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5B1B63" w14:textId="77777777" w:rsidR="006131BD" w:rsidRDefault="006131BD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4"/>
    <w:p w14:paraId="1E07D149" w14:textId="77777777" w:rsidR="00BD47B1" w:rsidRDefault="00BD47B1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FCA52" w14:textId="77777777" w:rsidR="008E08EB" w:rsidRDefault="008E08EB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C16B1B" w14:textId="77777777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89C5330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0046F">
        <w:rPr>
          <w:rFonts w:ascii="Times New Roman" w:hAnsi="Times New Roman" w:cs="Times New Roman"/>
          <w:b/>
          <w:sz w:val="24"/>
          <w:szCs w:val="24"/>
        </w:rPr>
        <w:t>я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72A6">
        <w:rPr>
          <w:rFonts w:ascii="Times New Roman" w:hAnsi="Times New Roman" w:cs="Times New Roman"/>
          <w:b/>
          <w:sz w:val="24"/>
          <w:szCs w:val="24"/>
        </w:rPr>
        <w:t xml:space="preserve">                        Заздравных Э.Р.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4DE45C82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sectPr w:rsidR="008E08EB" w:rsidRPr="00BB0A27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78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BDD"/>
    <w:multiLevelType w:val="hybridMultilevel"/>
    <w:tmpl w:val="99CC8FB6"/>
    <w:lvl w:ilvl="0" w:tplc="B1FA3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0A4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23C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C2B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788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4B50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446D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2AA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837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6469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4003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30F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49FA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1370A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9A3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403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3B0B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87286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2DE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0DE4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B4B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D53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528D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5AF8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93A03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6388E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55913"/>
    <w:multiLevelType w:val="hybridMultilevel"/>
    <w:tmpl w:val="A27A8B80"/>
    <w:lvl w:ilvl="0" w:tplc="15D29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43162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F57C7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B65EF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3412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5424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C152F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4320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F367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6D67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05A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41F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E10B5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23664">
    <w:abstractNumId w:val="9"/>
  </w:num>
  <w:num w:numId="2" w16cid:durableId="991984271">
    <w:abstractNumId w:val="1"/>
  </w:num>
  <w:num w:numId="3" w16cid:durableId="608901288">
    <w:abstractNumId w:val="28"/>
  </w:num>
  <w:num w:numId="4" w16cid:durableId="785732657">
    <w:abstractNumId w:val="39"/>
  </w:num>
  <w:num w:numId="5" w16cid:durableId="1348287526">
    <w:abstractNumId w:val="2"/>
  </w:num>
  <w:num w:numId="6" w16cid:durableId="901984189">
    <w:abstractNumId w:val="24"/>
  </w:num>
  <w:num w:numId="7" w16cid:durableId="789668939">
    <w:abstractNumId w:val="35"/>
  </w:num>
  <w:num w:numId="8" w16cid:durableId="72970868">
    <w:abstractNumId w:val="0"/>
  </w:num>
  <w:num w:numId="9" w16cid:durableId="1802384379">
    <w:abstractNumId w:val="34"/>
  </w:num>
  <w:num w:numId="10" w16cid:durableId="126823176">
    <w:abstractNumId w:val="3"/>
  </w:num>
  <w:num w:numId="11" w16cid:durableId="969045518">
    <w:abstractNumId w:val="4"/>
  </w:num>
  <w:num w:numId="12" w16cid:durableId="160046286">
    <w:abstractNumId w:val="8"/>
  </w:num>
  <w:num w:numId="13" w16cid:durableId="1487279514">
    <w:abstractNumId w:val="16"/>
  </w:num>
  <w:num w:numId="14" w16cid:durableId="1922060030">
    <w:abstractNumId w:val="36"/>
  </w:num>
  <w:num w:numId="15" w16cid:durableId="644314471">
    <w:abstractNumId w:val="40"/>
  </w:num>
  <w:num w:numId="16" w16cid:durableId="1127550269">
    <w:abstractNumId w:val="14"/>
  </w:num>
  <w:num w:numId="17" w16cid:durableId="1323973194">
    <w:abstractNumId w:val="10"/>
  </w:num>
  <w:num w:numId="18" w16cid:durableId="79181900">
    <w:abstractNumId w:val="5"/>
  </w:num>
  <w:num w:numId="19" w16cid:durableId="1169172098">
    <w:abstractNumId w:val="19"/>
  </w:num>
  <w:num w:numId="20" w16cid:durableId="847523480">
    <w:abstractNumId w:val="26"/>
  </w:num>
  <w:num w:numId="21" w16cid:durableId="1256590242">
    <w:abstractNumId w:val="15"/>
  </w:num>
  <w:num w:numId="22" w16cid:durableId="2049794878">
    <w:abstractNumId w:val="6"/>
  </w:num>
  <w:num w:numId="23" w16cid:durableId="101464281">
    <w:abstractNumId w:val="12"/>
  </w:num>
  <w:num w:numId="24" w16cid:durableId="1019240794">
    <w:abstractNumId w:val="33"/>
  </w:num>
  <w:num w:numId="25" w16cid:durableId="1316032103">
    <w:abstractNumId w:val="38"/>
  </w:num>
  <w:num w:numId="26" w16cid:durableId="1096092400">
    <w:abstractNumId w:val="30"/>
  </w:num>
  <w:num w:numId="27" w16cid:durableId="1034965521">
    <w:abstractNumId w:val="29"/>
  </w:num>
  <w:num w:numId="28" w16cid:durableId="891383920">
    <w:abstractNumId w:val="22"/>
  </w:num>
  <w:num w:numId="29" w16cid:durableId="383453253">
    <w:abstractNumId w:val="21"/>
  </w:num>
  <w:num w:numId="30" w16cid:durableId="852188799">
    <w:abstractNumId w:val="25"/>
  </w:num>
  <w:num w:numId="31" w16cid:durableId="1103496283">
    <w:abstractNumId w:val="7"/>
  </w:num>
  <w:num w:numId="32" w16cid:durableId="1740441843">
    <w:abstractNumId w:val="37"/>
  </w:num>
  <w:num w:numId="33" w16cid:durableId="1577403126">
    <w:abstractNumId w:val="31"/>
  </w:num>
  <w:num w:numId="34" w16cid:durableId="1552889020">
    <w:abstractNumId w:val="13"/>
  </w:num>
  <w:num w:numId="35" w16cid:durableId="541787346">
    <w:abstractNumId w:val="23"/>
  </w:num>
  <w:num w:numId="36" w16cid:durableId="1664964292">
    <w:abstractNumId w:val="11"/>
  </w:num>
  <w:num w:numId="37" w16cid:durableId="981495366">
    <w:abstractNumId w:val="20"/>
  </w:num>
  <w:num w:numId="38" w16cid:durableId="1588684209">
    <w:abstractNumId w:val="27"/>
  </w:num>
  <w:num w:numId="39" w16cid:durableId="2065594293">
    <w:abstractNumId w:val="17"/>
  </w:num>
  <w:num w:numId="40" w16cid:durableId="1311135158">
    <w:abstractNumId w:val="32"/>
  </w:num>
  <w:num w:numId="41" w16cid:durableId="119269463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12BF"/>
    <w:rsid w:val="00015DED"/>
    <w:rsid w:val="00017480"/>
    <w:rsid w:val="00023062"/>
    <w:rsid w:val="00032099"/>
    <w:rsid w:val="00035730"/>
    <w:rsid w:val="00042C9A"/>
    <w:rsid w:val="00053EEC"/>
    <w:rsid w:val="0006638C"/>
    <w:rsid w:val="00071D7D"/>
    <w:rsid w:val="000740E7"/>
    <w:rsid w:val="0007558A"/>
    <w:rsid w:val="000758F7"/>
    <w:rsid w:val="000867CE"/>
    <w:rsid w:val="000A11B8"/>
    <w:rsid w:val="000A126E"/>
    <w:rsid w:val="000B7428"/>
    <w:rsid w:val="000C0DCA"/>
    <w:rsid w:val="000D281F"/>
    <w:rsid w:val="000D60A1"/>
    <w:rsid w:val="000E1B8F"/>
    <w:rsid w:val="00101BC3"/>
    <w:rsid w:val="00114B17"/>
    <w:rsid w:val="001237FF"/>
    <w:rsid w:val="00130C66"/>
    <w:rsid w:val="00132E13"/>
    <w:rsid w:val="00134E11"/>
    <w:rsid w:val="00145DEE"/>
    <w:rsid w:val="00160789"/>
    <w:rsid w:val="00163264"/>
    <w:rsid w:val="00182987"/>
    <w:rsid w:val="001923D3"/>
    <w:rsid w:val="001A1EC2"/>
    <w:rsid w:val="001A53BE"/>
    <w:rsid w:val="001A7962"/>
    <w:rsid w:val="001C3283"/>
    <w:rsid w:val="001C3CA0"/>
    <w:rsid w:val="001F0487"/>
    <w:rsid w:val="002033C4"/>
    <w:rsid w:val="002048B7"/>
    <w:rsid w:val="0021690E"/>
    <w:rsid w:val="002355BA"/>
    <w:rsid w:val="0023718E"/>
    <w:rsid w:val="002559CC"/>
    <w:rsid w:val="002728D8"/>
    <w:rsid w:val="00281B83"/>
    <w:rsid w:val="00292AF7"/>
    <w:rsid w:val="002966BB"/>
    <w:rsid w:val="002A2CE0"/>
    <w:rsid w:val="002A7A85"/>
    <w:rsid w:val="002A7FCC"/>
    <w:rsid w:val="002C18A4"/>
    <w:rsid w:val="002D1E32"/>
    <w:rsid w:val="002D7697"/>
    <w:rsid w:val="002E06A3"/>
    <w:rsid w:val="002E1CB0"/>
    <w:rsid w:val="002E3558"/>
    <w:rsid w:val="002E680B"/>
    <w:rsid w:val="003058EF"/>
    <w:rsid w:val="00307E14"/>
    <w:rsid w:val="00313E1E"/>
    <w:rsid w:val="00344CE0"/>
    <w:rsid w:val="00345460"/>
    <w:rsid w:val="0036296E"/>
    <w:rsid w:val="00363476"/>
    <w:rsid w:val="00376F22"/>
    <w:rsid w:val="00382FE8"/>
    <w:rsid w:val="003A42EC"/>
    <w:rsid w:val="003B66A7"/>
    <w:rsid w:val="003C0D66"/>
    <w:rsid w:val="003C5152"/>
    <w:rsid w:val="003F68BF"/>
    <w:rsid w:val="004000E7"/>
    <w:rsid w:val="004114B5"/>
    <w:rsid w:val="00415D41"/>
    <w:rsid w:val="004223F8"/>
    <w:rsid w:val="00425E53"/>
    <w:rsid w:val="004274F2"/>
    <w:rsid w:val="004314A7"/>
    <w:rsid w:val="0043772B"/>
    <w:rsid w:val="00444B48"/>
    <w:rsid w:val="00445C76"/>
    <w:rsid w:val="0044769A"/>
    <w:rsid w:val="00461922"/>
    <w:rsid w:val="00462A05"/>
    <w:rsid w:val="0047108F"/>
    <w:rsid w:val="004949D9"/>
    <w:rsid w:val="004A0D54"/>
    <w:rsid w:val="004B1584"/>
    <w:rsid w:val="004B2B5B"/>
    <w:rsid w:val="004B7E7F"/>
    <w:rsid w:val="004C03DC"/>
    <w:rsid w:val="004C1B6C"/>
    <w:rsid w:val="004E10E8"/>
    <w:rsid w:val="004F2F77"/>
    <w:rsid w:val="004F358E"/>
    <w:rsid w:val="0050394C"/>
    <w:rsid w:val="00512CE8"/>
    <w:rsid w:val="00513E24"/>
    <w:rsid w:val="0051667E"/>
    <w:rsid w:val="005171CB"/>
    <w:rsid w:val="0051741B"/>
    <w:rsid w:val="00522C24"/>
    <w:rsid w:val="00533892"/>
    <w:rsid w:val="00533C53"/>
    <w:rsid w:val="00542FF1"/>
    <w:rsid w:val="005552F9"/>
    <w:rsid w:val="00557DBE"/>
    <w:rsid w:val="0056761A"/>
    <w:rsid w:val="0057530F"/>
    <w:rsid w:val="005809FD"/>
    <w:rsid w:val="005926F2"/>
    <w:rsid w:val="00594724"/>
    <w:rsid w:val="005A5650"/>
    <w:rsid w:val="005B0C77"/>
    <w:rsid w:val="005E5075"/>
    <w:rsid w:val="0060046F"/>
    <w:rsid w:val="00611536"/>
    <w:rsid w:val="0061215E"/>
    <w:rsid w:val="006131BD"/>
    <w:rsid w:val="00620CD3"/>
    <w:rsid w:val="00635FA0"/>
    <w:rsid w:val="0066514D"/>
    <w:rsid w:val="00667F3C"/>
    <w:rsid w:val="00670FE4"/>
    <w:rsid w:val="00684F38"/>
    <w:rsid w:val="006872DC"/>
    <w:rsid w:val="00692A82"/>
    <w:rsid w:val="006B1741"/>
    <w:rsid w:val="006C0205"/>
    <w:rsid w:val="006C03C5"/>
    <w:rsid w:val="006C6A88"/>
    <w:rsid w:val="006D0EF7"/>
    <w:rsid w:val="006E11D0"/>
    <w:rsid w:val="006E54B7"/>
    <w:rsid w:val="006E76C6"/>
    <w:rsid w:val="006F11C0"/>
    <w:rsid w:val="00700C7A"/>
    <w:rsid w:val="0070270F"/>
    <w:rsid w:val="0072014B"/>
    <w:rsid w:val="00723036"/>
    <w:rsid w:val="00732D7B"/>
    <w:rsid w:val="0074385C"/>
    <w:rsid w:val="00744ADC"/>
    <w:rsid w:val="00757DB9"/>
    <w:rsid w:val="00763593"/>
    <w:rsid w:val="0076544B"/>
    <w:rsid w:val="007A1F31"/>
    <w:rsid w:val="007A38E3"/>
    <w:rsid w:val="007B6114"/>
    <w:rsid w:val="007D4A96"/>
    <w:rsid w:val="007D748E"/>
    <w:rsid w:val="007E0EB8"/>
    <w:rsid w:val="007E6217"/>
    <w:rsid w:val="007F2A2D"/>
    <w:rsid w:val="008176D9"/>
    <w:rsid w:val="008179C7"/>
    <w:rsid w:val="00817F5F"/>
    <w:rsid w:val="00820A74"/>
    <w:rsid w:val="00843EFF"/>
    <w:rsid w:val="00876DC4"/>
    <w:rsid w:val="00877CDE"/>
    <w:rsid w:val="00897B58"/>
    <w:rsid w:val="008A6859"/>
    <w:rsid w:val="008D3436"/>
    <w:rsid w:val="008D5315"/>
    <w:rsid w:val="008E08EB"/>
    <w:rsid w:val="008F0666"/>
    <w:rsid w:val="008F1D25"/>
    <w:rsid w:val="008F2B29"/>
    <w:rsid w:val="008F37C4"/>
    <w:rsid w:val="008F62EF"/>
    <w:rsid w:val="00906655"/>
    <w:rsid w:val="00913074"/>
    <w:rsid w:val="0092693F"/>
    <w:rsid w:val="0093365A"/>
    <w:rsid w:val="00942D63"/>
    <w:rsid w:val="00960CD1"/>
    <w:rsid w:val="0096334D"/>
    <w:rsid w:val="0096453A"/>
    <w:rsid w:val="00964CD6"/>
    <w:rsid w:val="0096781E"/>
    <w:rsid w:val="00972D93"/>
    <w:rsid w:val="009848D0"/>
    <w:rsid w:val="009A179C"/>
    <w:rsid w:val="009B2208"/>
    <w:rsid w:val="009C0AA7"/>
    <w:rsid w:val="009C4802"/>
    <w:rsid w:val="009C6BB8"/>
    <w:rsid w:val="009D2407"/>
    <w:rsid w:val="009E7869"/>
    <w:rsid w:val="00A03D89"/>
    <w:rsid w:val="00A10D7E"/>
    <w:rsid w:val="00A113DD"/>
    <w:rsid w:val="00A123DF"/>
    <w:rsid w:val="00A13CD5"/>
    <w:rsid w:val="00A25085"/>
    <w:rsid w:val="00A26D78"/>
    <w:rsid w:val="00A26D88"/>
    <w:rsid w:val="00A30FDF"/>
    <w:rsid w:val="00A35F00"/>
    <w:rsid w:val="00A40B66"/>
    <w:rsid w:val="00A42C73"/>
    <w:rsid w:val="00A47BF7"/>
    <w:rsid w:val="00A57809"/>
    <w:rsid w:val="00A60819"/>
    <w:rsid w:val="00A62569"/>
    <w:rsid w:val="00A81012"/>
    <w:rsid w:val="00A86214"/>
    <w:rsid w:val="00A87FE4"/>
    <w:rsid w:val="00A95072"/>
    <w:rsid w:val="00A97296"/>
    <w:rsid w:val="00AA5BF2"/>
    <w:rsid w:val="00AA77B1"/>
    <w:rsid w:val="00AB1040"/>
    <w:rsid w:val="00AB1746"/>
    <w:rsid w:val="00AB66B1"/>
    <w:rsid w:val="00AC6273"/>
    <w:rsid w:val="00AC661D"/>
    <w:rsid w:val="00AE5849"/>
    <w:rsid w:val="00AF5C27"/>
    <w:rsid w:val="00AF7A8A"/>
    <w:rsid w:val="00B04FD3"/>
    <w:rsid w:val="00B2536D"/>
    <w:rsid w:val="00B26436"/>
    <w:rsid w:val="00B35F85"/>
    <w:rsid w:val="00B523F3"/>
    <w:rsid w:val="00B572AA"/>
    <w:rsid w:val="00B60928"/>
    <w:rsid w:val="00B70139"/>
    <w:rsid w:val="00B71F9F"/>
    <w:rsid w:val="00B74980"/>
    <w:rsid w:val="00B83247"/>
    <w:rsid w:val="00B84F43"/>
    <w:rsid w:val="00B95FC9"/>
    <w:rsid w:val="00B96C72"/>
    <w:rsid w:val="00BB0A27"/>
    <w:rsid w:val="00BB41D2"/>
    <w:rsid w:val="00BC44A0"/>
    <w:rsid w:val="00BD47B1"/>
    <w:rsid w:val="00BD48C5"/>
    <w:rsid w:val="00BE3F33"/>
    <w:rsid w:val="00BF7503"/>
    <w:rsid w:val="00C05AAE"/>
    <w:rsid w:val="00C30100"/>
    <w:rsid w:val="00C34ABC"/>
    <w:rsid w:val="00C36E71"/>
    <w:rsid w:val="00C464E6"/>
    <w:rsid w:val="00C66089"/>
    <w:rsid w:val="00C66BDC"/>
    <w:rsid w:val="00C774EF"/>
    <w:rsid w:val="00C77D06"/>
    <w:rsid w:val="00C93AFE"/>
    <w:rsid w:val="00CA592D"/>
    <w:rsid w:val="00CC2D62"/>
    <w:rsid w:val="00CC4E97"/>
    <w:rsid w:val="00CC67E5"/>
    <w:rsid w:val="00CD1810"/>
    <w:rsid w:val="00CD2FC8"/>
    <w:rsid w:val="00CD3E39"/>
    <w:rsid w:val="00CD5CCC"/>
    <w:rsid w:val="00CE3467"/>
    <w:rsid w:val="00CF071F"/>
    <w:rsid w:val="00CF5BE8"/>
    <w:rsid w:val="00CF5CDF"/>
    <w:rsid w:val="00CF64EF"/>
    <w:rsid w:val="00D156D3"/>
    <w:rsid w:val="00D169FA"/>
    <w:rsid w:val="00D16EAD"/>
    <w:rsid w:val="00D23EF3"/>
    <w:rsid w:val="00D2485F"/>
    <w:rsid w:val="00D266D3"/>
    <w:rsid w:val="00D35078"/>
    <w:rsid w:val="00D36778"/>
    <w:rsid w:val="00D45733"/>
    <w:rsid w:val="00D53350"/>
    <w:rsid w:val="00D61A39"/>
    <w:rsid w:val="00D71A27"/>
    <w:rsid w:val="00D96832"/>
    <w:rsid w:val="00DB27D3"/>
    <w:rsid w:val="00DB329B"/>
    <w:rsid w:val="00DB6465"/>
    <w:rsid w:val="00DB6DB3"/>
    <w:rsid w:val="00DC699A"/>
    <w:rsid w:val="00DE04BB"/>
    <w:rsid w:val="00DE3FAD"/>
    <w:rsid w:val="00DF20DB"/>
    <w:rsid w:val="00DF7982"/>
    <w:rsid w:val="00E00E98"/>
    <w:rsid w:val="00E05A50"/>
    <w:rsid w:val="00E223BC"/>
    <w:rsid w:val="00E35A18"/>
    <w:rsid w:val="00E367F9"/>
    <w:rsid w:val="00E36904"/>
    <w:rsid w:val="00E3735F"/>
    <w:rsid w:val="00E406CB"/>
    <w:rsid w:val="00E56C50"/>
    <w:rsid w:val="00E72A80"/>
    <w:rsid w:val="00E75676"/>
    <w:rsid w:val="00E80BB8"/>
    <w:rsid w:val="00E9528F"/>
    <w:rsid w:val="00ED5C84"/>
    <w:rsid w:val="00EE72A6"/>
    <w:rsid w:val="00EF6334"/>
    <w:rsid w:val="00F03F5C"/>
    <w:rsid w:val="00F07DB5"/>
    <w:rsid w:val="00F21D76"/>
    <w:rsid w:val="00F23432"/>
    <w:rsid w:val="00F279F0"/>
    <w:rsid w:val="00F44756"/>
    <w:rsid w:val="00F820D3"/>
    <w:rsid w:val="00F8363B"/>
    <w:rsid w:val="00F86442"/>
    <w:rsid w:val="00FA1424"/>
    <w:rsid w:val="00FB0451"/>
    <w:rsid w:val="00FB701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24</cp:revision>
  <cp:lastPrinted>2023-10-10T12:46:00Z</cp:lastPrinted>
  <dcterms:created xsi:type="dcterms:W3CDTF">2023-09-29T09:00:00Z</dcterms:created>
  <dcterms:modified xsi:type="dcterms:W3CDTF">2023-10-10T12:48:00Z</dcterms:modified>
</cp:coreProperties>
</file>